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BDAF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515985C2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62942C95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9C5F37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1D6E8FE1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43127A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80E41D3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4B06DE2" w14:textId="30F5011B" w:rsidR="00366CAE" w:rsidRPr="00720C8E" w:rsidRDefault="003C3D56" w:rsidP="00366CAE">
      <w:pPr>
        <w:jc w:val="center"/>
        <w:rPr>
          <w:b/>
          <w:sz w:val="48"/>
          <w:szCs w:val="48"/>
        </w:rPr>
      </w:pPr>
      <w:r w:rsidRPr="001C0EE1">
        <w:rPr>
          <w:b/>
          <w:sz w:val="48"/>
          <w:szCs w:val="48"/>
        </w:rPr>
        <w:t>KAVASTU</w:t>
      </w:r>
      <w:r w:rsidR="00366CAE" w:rsidRPr="00366CAE">
        <w:rPr>
          <w:b/>
          <w:color w:val="FF0000"/>
          <w:sz w:val="48"/>
          <w:szCs w:val="48"/>
        </w:rPr>
        <w:t xml:space="preserve"> </w:t>
      </w:r>
      <w:r w:rsidR="00366CAE" w:rsidRPr="00310349">
        <w:rPr>
          <w:b/>
          <w:color w:val="000000" w:themeColor="text1"/>
          <w:sz w:val="48"/>
          <w:szCs w:val="48"/>
        </w:rPr>
        <w:t xml:space="preserve">RAAMATUKOGU </w:t>
      </w:r>
      <w:r w:rsidR="00366CAE" w:rsidRPr="00720C8E">
        <w:rPr>
          <w:b/>
          <w:sz w:val="48"/>
          <w:szCs w:val="48"/>
        </w:rPr>
        <w:br/>
        <w:t>202</w:t>
      </w:r>
      <w:r w:rsidR="001757E8">
        <w:rPr>
          <w:b/>
          <w:sz w:val="48"/>
          <w:szCs w:val="48"/>
        </w:rPr>
        <w:t>5</w:t>
      </w:r>
      <w:r w:rsidR="00366CAE" w:rsidRPr="00720C8E">
        <w:rPr>
          <w:b/>
          <w:sz w:val="48"/>
          <w:szCs w:val="48"/>
        </w:rPr>
        <w:t>. AASTA TEGEVUSE ARUANNE</w:t>
      </w:r>
    </w:p>
    <w:p w14:paraId="2F7474E8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1B5C139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54C2727C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2AEE38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A5B7BC6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2A82A94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8764CD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6D6E2B6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6848FF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16931C4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4B139DF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E05E492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031E969A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582734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BD17AA8" w14:textId="249A3560" w:rsidR="00366CAE" w:rsidRDefault="00393E82" w:rsidP="00366CAE">
      <w:pPr>
        <w:jc w:val="center"/>
        <w:rPr>
          <w:rFonts w:cs="Times New Roman"/>
        </w:rPr>
      </w:pPr>
      <w:r w:rsidRPr="00393E82">
        <w:rPr>
          <w:szCs w:val="24"/>
        </w:rPr>
        <w:t>Kavastu</w:t>
      </w:r>
      <w:r w:rsidR="00366CAE" w:rsidRPr="00720C8E">
        <w:rPr>
          <w:szCs w:val="24"/>
        </w:rPr>
        <w:t xml:space="preserve"> 202</w:t>
      </w:r>
      <w:r w:rsidR="004063CF">
        <w:rPr>
          <w:szCs w:val="24"/>
        </w:rPr>
        <w:t>6</w:t>
      </w:r>
      <w:r w:rsidR="00366CAE">
        <w:rPr>
          <w:rFonts w:cs="Times New Roman"/>
        </w:rPr>
        <w:br w:type="page"/>
      </w:r>
    </w:p>
    <w:p w14:paraId="41D6F50A" w14:textId="0D8767E6" w:rsidR="00366CAE" w:rsidRPr="00366CAE" w:rsidRDefault="00366CAE">
      <w:pPr>
        <w:rPr>
          <w:rFonts w:cs="Times New Roman"/>
          <w:b/>
          <w:bCs/>
        </w:rPr>
      </w:pPr>
      <w:r w:rsidRPr="00366CAE">
        <w:rPr>
          <w:rFonts w:cs="Times New Roman"/>
          <w:b/>
          <w:bCs/>
        </w:rPr>
        <w:lastRenderedPageBreak/>
        <w:t>Sisukord</w:t>
      </w:r>
    </w:p>
    <w:p w14:paraId="0E0A2216" w14:textId="485BC4A8" w:rsidR="00E913F2" w:rsidRDefault="00366CA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TOC \o "1-1" \h \z \u </w:instrText>
      </w:r>
      <w:r>
        <w:rPr>
          <w:rFonts w:cs="Times New Roman"/>
        </w:rPr>
        <w:fldChar w:fldCharType="separate"/>
      </w:r>
      <w:hyperlink w:anchor="_Toc225942398" w:history="1">
        <w:r w:rsidR="00E913F2" w:rsidRPr="00403EF4">
          <w:rPr>
            <w:rStyle w:val="Hperlink"/>
            <w:rFonts w:cs="Times New Roman"/>
            <w:noProof/>
          </w:rPr>
          <w:t>1</w:t>
        </w:r>
        <w:r w:rsidR="00E913F2"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="00E913F2" w:rsidRPr="00403EF4">
          <w:rPr>
            <w:rStyle w:val="Hperlink"/>
            <w:rFonts w:cs="Times New Roman"/>
            <w:noProof/>
          </w:rPr>
          <w:t>Aasta lühikokkuvõte</w:t>
        </w:r>
        <w:r w:rsidR="00E913F2">
          <w:rPr>
            <w:noProof/>
            <w:webHidden/>
          </w:rPr>
          <w:tab/>
        </w:r>
        <w:r w:rsidR="00E913F2">
          <w:rPr>
            <w:noProof/>
            <w:webHidden/>
          </w:rPr>
          <w:fldChar w:fldCharType="begin"/>
        </w:r>
        <w:r w:rsidR="00E913F2">
          <w:rPr>
            <w:noProof/>
            <w:webHidden/>
          </w:rPr>
          <w:instrText xml:space="preserve"> PAGEREF _Toc225942398 \h </w:instrText>
        </w:r>
        <w:r w:rsidR="00E913F2">
          <w:rPr>
            <w:noProof/>
            <w:webHidden/>
          </w:rPr>
        </w:r>
        <w:r w:rsidR="00E913F2">
          <w:rPr>
            <w:noProof/>
            <w:webHidden/>
          </w:rPr>
          <w:fldChar w:fldCharType="separate"/>
        </w:r>
        <w:r w:rsidR="00E913F2">
          <w:rPr>
            <w:noProof/>
            <w:webHidden/>
          </w:rPr>
          <w:t>3</w:t>
        </w:r>
        <w:r w:rsidR="00E913F2">
          <w:rPr>
            <w:noProof/>
            <w:webHidden/>
          </w:rPr>
          <w:fldChar w:fldCharType="end"/>
        </w:r>
      </w:hyperlink>
    </w:p>
    <w:p w14:paraId="35CA6695" w14:textId="66FCC1B1" w:rsidR="00E913F2" w:rsidRDefault="00E913F2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2399" w:history="1">
        <w:r w:rsidRPr="00403EF4">
          <w:rPr>
            <w:rStyle w:val="Hperlink"/>
            <w:rFonts w:cs="Times New Roman"/>
            <w:noProof/>
          </w:rPr>
          <w:t>2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03EF4">
          <w:rPr>
            <w:rStyle w:val="Hperlink"/>
            <w:rFonts w:cs="Times New Roman"/>
            <w:noProof/>
          </w:rPr>
          <w:t>Juhtimine ja personal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_Toc225942399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0CE2BA3" w14:textId="4B0B8C26" w:rsidR="00E913F2" w:rsidRDefault="00E913F2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2400" w:history="1">
        <w:r w:rsidRPr="00403EF4">
          <w:rPr>
            <w:rStyle w:val="Hperlink"/>
            <w:noProof/>
          </w:rPr>
          <w:t>3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03EF4">
          <w:rPr>
            <w:rStyle w:val="Hperlink"/>
            <w:noProof/>
          </w:rPr>
          <w:t>Hoone ja ruum. Ligipääsetavus. Innovatsioon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_Toc225942400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6CC6F5" w14:textId="18ABCE36" w:rsidR="00E913F2" w:rsidRDefault="00E913F2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2401" w:history="1">
        <w:r w:rsidRPr="00403EF4">
          <w:rPr>
            <w:rStyle w:val="Hperlink"/>
            <w:noProof/>
          </w:rPr>
          <w:t>4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03EF4">
          <w:rPr>
            <w:rStyle w:val="Hperlink"/>
            <w:noProof/>
          </w:rPr>
          <w:t>Kogude kujundamine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_Toc225942401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8198E6E" w14:textId="6FC38700" w:rsidR="00E913F2" w:rsidRDefault="00E913F2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2402" w:history="1">
        <w:r w:rsidRPr="00403EF4">
          <w:rPr>
            <w:rStyle w:val="Hperlink"/>
            <w:noProof/>
          </w:rPr>
          <w:t>5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03EF4">
          <w:rPr>
            <w:rStyle w:val="Hperlink"/>
            <w:noProof/>
          </w:rPr>
          <w:t>Lugejateenindus ja raamatukoguteenused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_Toc225942402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779DB51" w14:textId="2F1211AE" w:rsidR="00E913F2" w:rsidRDefault="00E913F2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2403" w:history="1">
        <w:r w:rsidRPr="00403EF4">
          <w:rPr>
            <w:rStyle w:val="Hperlink"/>
            <w:noProof/>
          </w:rPr>
          <w:t>6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03EF4">
          <w:rPr>
            <w:rStyle w:val="Hperlink"/>
            <w:noProof/>
          </w:rPr>
          <w:t>Raamatukogu turundus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_Toc225942403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8DF859A" w14:textId="366B80F2" w:rsidR="00E913F2" w:rsidRDefault="00E913F2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2404" w:history="1">
        <w:r w:rsidRPr="00403EF4">
          <w:rPr>
            <w:rStyle w:val="Hperlink"/>
            <w:noProof/>
          </w:rPr>
          <w:t>7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03EF4">
          <w:rPr>
            <w:rStyle w:val="Hperlink"/>
            <w:noProof/>
          </w:rPr>
          <w:t>Eesmärgid tulevaks aastaks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_Toc225942404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910FAF" w14:textId="021509E4" w:rsidR="00366CAE" w:rsidRDefault="00366CAE">
      <w:pPr>
        <w:rPr>
          <w:rFonts w:cs="Times New Roman"/>
        </w:rPr>
      </w:pPr>
      <w:r>
        <w:rPr>
          <w:rFonts w:cs="Times New Roman"/>
        </w:rPr>
        <w:fldChar w:fldCharType="end"/>
      </w:r>
    </w:p>
    <w:p w14:paraId="56393AC5" w14:textId="2FB15A03" w:rsidR="00366CAE" w:rsidRDefault="00366CAE">
      <w:pPr>
        <w:rPr>
          <w:rFonts w:eastAsiaTheme="majorEastAsia" w:cs="Times New Roman"/>
          <w:b/>
          <w:sz w:val="32"/>
          <w:szCs w:val="32"/>
        </w:rPr>
      </w:pPr>
      <w:r>
        <w:rPr>
          <w:rFonts w:cs="Times New Roman"/>
        </w:rPr>
        <w:br w:type="page"/>
      </w:r>
    </w:p>
    <w:p w14:paraId="70461713" w14:textId="2D52A2B8" w:rsidR="00752AAC" w:rsidRPr="00EA412F" w:rsidRDefault="00C34CD6" w:rsidP="009A2C89">
      <w:pPr>
        <w:pStyle w:val="Pealkiri1"/>
        <w:jc w:val="both"/>
        <w:rPr>
          <w:rFonts w:cs="Times New Roman"/>
        </w:rPr>
      </w:pPr>
      <w:bookmarkStart w:id="0" w:name="_Toc225942398"/>
      <w:r w:rsidRPr="00EA412F">
        <w:rPr>
          <w:rFonts w:cs="Times New Roman"/>
        </w:rPr>
        <w:lastRenderedPageBreak/>
        <w:t>Aasta lühikokkuvõte</w:t>
      </w:r>
      <w:bookmarkEnd w:id="0"/>
    </w:p>
    <w:p w14:paraId="2A90C649" w14:textId="7A2C2B08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aruandeaasta tähtsündmused?</w:t>
      </w:r>
    </w:p>
    <w:p w14:paraId="3C70C1D9" w14:textId="7A784C44" w:rsidR="00206112" w:rsidRDefault="000E78BC" w:rsidP="00206112">
      <w:pPr>
        <w:spacing w:before="240" w:after="240" w:line="240" w:lineRule="auto"/>
        <w:rPr>
          <w:rFonts w:eastAsia="Times New Roman" w:cs="Times New Roman"/>
          <w:color w:val="000000"/>
          <w:szCs w:val="24"/>
          <w:lang w:eastAsia="et-EE"/>
        </w:rPr>
      </w:pPr>
      <w:r>
        <w:rPr>
          <w:rFonts w:eastAsia="Times New Roman" w:cs="Times New Roman"/>
          <w:color w:val="000000"/>
          <w:szCs w:val="24"/>
          <w:lang w:eastAsia="et-EE"/>
        </w:rPr>
        <w:t>Eesti Raamatu Aasta tähistas</w:t>
      </w:r>
      <w:r w:rsidR="00206112" w:rsidRPr="00354E6A">
        <w:rPr>
          <w:rFonts w:eastAsia="Times New Roman" w:cs="Times New Roman"/>
          <w:color w:val="000000"/>
          <w:szCs w:val="24"/>
          <w:lang w:eastAsia="et-EE"/>
        </w:rPr>
        <w:t xml:space="preserve"> 500 aasta möödumist esimese eestikeelse raamatu ilmumisest. Suure juubeliaasta pidulik algus anti eesti kirjanduse päeval, 30. jaanuaril 2025, ning see kestab kuni emakeelepäevani, 14. märtsini 2026. Nii pika sünnipäev</w:t>
      </w:r>
      <w:r>
        <w:rPr>
          <w:rFonts w:eastAsia="Times New Roman" w:cs="Times New Roman"/>
          <w:color w:val="000000"/>
          <w:szCs w:val="24"/>
          <w:lang w:eastAsia="et-EE"/>
        </w:rPr>
        <w:t>a puhul ei saanud ka raamatukogu</w:t>
      </w:r>
      <w:r w:rsidR="00206112" w:rsidRPr="00354E6A">
        <w:rPr>
          <w:rFonts w:eastAsia="Times New Roman" w:cs="Times New Roman"/>
          <w:color w:val="000000"/>
          <w:szCs w:val="24"/>
          <w:lang w:eastAsia="et-EE"/>
        </w:rPr>
        <w:t xml:space="preserve"> vaikselt riiulite vahele jääda.</w:t>
      </w:r>
    </w:p>
    <w:p w14:paraId="70EE96B5" w14:textId="55525EAF" w:rsidR="00C34CD6" w:rsidRDefault="0CCA8995" w:rsidP="009A2C89">
      <w:pPr>
        <w:pStyle w:val="Pealkiri2"/>
        <w:jc w:val="both"/>
        <w:rPr>
          <w:rFonts w:cs="Times New Roman"/>
        </w:rPr>
      </w:pPr>
      <w:r w:rsidRPr="76BB6816">
        <w:rPr>
          <w:rFonts w:cs="Times New Roman"/>
        </w:rPr>
        <w:t>Millised olid tegevused teema-aasta</w:t>
      </w:r>
      <w:r w:rsidR="00AA6D7F">
        <w:rPr>
          <w:rFonts w:cs="Times New Roman"/>
        </w:rPr>
        <w:t>te</w:t>
      </w:r>
      <w:r w:rsidRPr="76BB6816">
        <w:rPr>
          <w:rFonts w:cs="Times New Roman"/>
        </w:rPr>
        <w:t>l?</w:t>
      </w:r>
      <w:r w:rsidR="004C6D11">
        <w:rPr>
          <w:rFonts w:cs="Times New Roman"/>
        </w:rPr>
        <w:t xml:space="preserve"> </w:t>
      </w:r>
    </w:p>
    <w:p w14:paraId="04A660C5" w14:textId="77777777" w:rsidR="00343FB4" w:rsidRPr="00354E6A" w:rsidRDefault="00343FB4" w:rsidP="00343FB4">
      <w:pPr>
        <w:spacing w:before="280" w:after="0" w:line="240" w:lineRule="auto"/>
        <w:rPr>
          <w:rFonts w:eastAsia="Times New Roman" w:cs="Times New Roman"/>
          <w:szCs w:val="24"/>
          <w:lang w:eastAsia="et-EE"/>
        </w:rPr>
      </w:pPr>
      <w:r w:rsidRPr="00354E6A">
        <w:rPr>
          <w:rFonts w:eastAsia="Times New Roman" w:cs="Times New Roman"/>
          <w:b/>
          <w:bCs/>
          <w:color w:val="000000"/>
          <w:szCs w:val="24"/>
          <w:lang w:eastAsia="et-EE"/>
        </w:rPr>
        <w:t>Õuemäng, mis pani kirjanduse liikuma</w:t>
      </w:r>
    </w:p>
    <w:p w14:paraId="0058A605" w14:textId="3B8B0055" w:rsidR="00DE1708" w:rsidRPr="00746316" w:rsidRDefault="001D43AE" w:rsidP="001D43AE">
      <w:pPr>
        <w:spacing w:before="240" w:after="240" w:line="240" w:lineRule="auto"/>
        <w:rPr>
          <w:rFonts w:eastAsia="Times New Roman" w:cs="Times New Roman"/>
          <w:color w:val="000000"/>
          <w:szCs w:val="24"/>
          <w:lang w:eastAsia="et-EE"/>
        </w:rPr>
      </w:pPr>
      <w:r w:rsidRPr="00746316">
        <w:rPr>
          <w:rFonts w:eastAsia="Times New Roman" w:cs="Times New Roman"/>
          <w:color w:val="000000"/>
          <w:szCs w:val="24"/>
          <w:lang w:eastAsia="et-EE"/>
        </w:rPr>
        <w:t xml:space="preserve">Koostöös Luunja Kultuuri- ja Vabaajakeskuse, Luunja valla raamatukogude ja Luunja Keskkooliga algas Eesti Raamatu Aasta erilise õuemänguga </w:t>
      </w:r>
      <w:r w:rsidRPr="00746316">
        <w:rPr>
          <w:rFonts w:eastAsia="Times New Roman" w:cs="Times New Roman"/>
          <w:b/>
          <w:bCs/>
          <w:color w:val="000000"/>
          <w:szCs w:val="24"/>
          <w:lang w:eastAsia="et-EE"/>
        </w:rPr>
        <w:t>„Eesti kirjanduse jälgedes“</w:t>
      </w:r>
      <w:r w:rsidRPr="00746316">
        <w:rPr>
          <w:rFonts w:eastAsia="Times New Roman" w:cs="Times New Roman"/>
          <w:color w:val="000000"/>
          <w:szCs w:val="24"/>
          <w:lang w:eastAsia="et-EE"/>
        </w:rPr>
        <w:t>. Alates 30. jaanuarist sai Kavastus  joosta, nuputada ja kirjandusega kohtuda.</w:t>
      </w:r>
      <w:r w:rsidR="00DE1708" w:rsidRPr="00746316">
        <w:rPr>
          <w:rFonts w:eastAsia="Times New Roman" w:cs="Times New Roman"/>
          <w:color w:val="000000"/>
          <w:szCs w:val="24"/>
          <w:lang w:eastAsia="et-EE"/>
        </w:rPr>
        <w:t xml:space="preserve"> </w:t>
      </w:r>
    </w:p>
    <w:p w14:paraId="6C6313CF" w14:textId="6C347088" w:rsidR="00A516F4" w:rsidRPr="00746316" w:rsidRDefault="00A516F4" w:rsidP="001D43AE">
      <w:pPr>
        <w:spacing w:before="240" w:after="240" w:line="240" w:lineRule="auto"/>
        <w:rPr>
          <w:rFonts w:eastAsia="Times New Roman" w:cs="Times New Roman"/>
          <w:color w:val="000000"/>
          <w:szCs w:val="24"/>
          <w:lang w:eastAsia="et-EE"/>
        </w:rPr>
      </w:pPr>
      <w:r w:rsidRPr="00746316">
        <w:rPr>
          <w:rFonts w:eastAsia="Times New Roman" w:cs="Times New Roman"/>
          <w:color w:val="000000"/>
          <w:szCs w:val="24"/>
          <w:lang w:eastAsia="et-EE"/>
        </w:rPr>
        <w:t xml:space="preserve">Kavastus oli </w:t>
      </w:r>
      <w:r w:rsidR="00693757" w:rsidRPr="00746316">
        <w:rPr>
          <w:rFonts w:eastAsia="Times New Roman" w:cs="Times New Roman"/>
          <w:color w:val="000000"/>
          <w:szCs w:val="24"/>
          <w:lang w:eastAsia="et-EE"/>
        </w:rPr>
        <w:t xml:space="preserve">5 </w:t>
      </w:r>
      <w:r w:rsidRPr="00746316">
        <w:rPr>
          <w:rFonts w:eastAsia="Times New Roman" w:cs="Times New Roman"/>
          <w:color w:val="000000"/>
          <w:szCs w:val="24"/>
          <w:lang w:eastAsia="et-EE"/>
        </w:rPr>
        <w:t>punkti, igas peitus vahva katkend Eesti kirjandusest.</w:t>
      </w:r>
      <w:r w:rsidR="00DE1708" w:rsidRPr="00746316">
        <w:rPr>
          <w:rFonts w:eastAsia="Times New Roman" w:cs="Times New Roman"/>
          <w:color w:val="000000"/>
          <w:szCs w:val="24"/>
          <w:lang w:eastAsia="et-EE"/>
        </w:rPr>
        <w:t xml:space="preserve"> Mängust võttis oas 8 lugejat.</w:t>
      </w:r>
    </w:p>
    <w:p w14:paraId="18152053" w14:textId="64A1024A" w:rsidR="00C73684" w:rsidRPr="00746316" w:rsidRDefault="00C73684" w:rsidP="00C73684">
      <w:pPr>
        <w:spacing w:before="240" w:after="240" w:line="240" w:lineRule="auto"/>
        <w:rPr>
          <w:rFonts w:eastAsia="Times New Roman" w:cs="Times New Roman"/>
          <w:color w:val="000000"/>
          <w:szCs w:val="24"/>
          <w:lang w:eastAsia="et-EE"/>
        </w:rPr>
      </w:pPr>
      <w:r w:rsidRPr="00746316">
        <w:rPr>
          <w:rFonts w:eastAsia="Times New Roman" w:cs="Times New Roman"/>
          <w:color w:val="000000"/>
          <w:szCs w:val="24"/>
          <w:lang w:eastAsia="et-EE"/>
        </w:rPr>
        <w:t>R</w:t>
      </w:r>
      <w:r w:rsidR="00561FE9" w:rsidRPr="00746316">
        <w:rPr>
          <w:rFonts w:eastAsia="Times New Roman" w:cs="Times New Roman"/>
          <w:color w:val="000000"/>
          <w:szCs w:val="24"/>
          <w:lang w:eastAsia="et-EE"/>
        </w:rPr>
        <w:t>aamatuaasta algas raamatukogus</w:t>
      </w:r>
      <w:r w:rsidRPr="00746316">
        <w:rPr>
          <w:rFonts w:eastAsia="Times New Roman" w:cs="Times New Roman"/>
          <w:color w:val="000000"/>
          <w:szCs w:val="24"/>
          <w:lang w:eastAsia="et-EE"/>
        </w:rPr>
        <w:t xml:space="preserve"> ka </w:t>
      </w:r>
      <w:r w:rsidRPr="00746316">
        <w:rPr>
          <w:rFonts w:eastAsia="Times New Roman" w:cs="Times New Roman"/>
          <w:b/>
          <w:bCs/>
          <w:color w:val="000000"/>
          <w:szCs w:val="24"/>
          <w:lang w:eastAsia="et-EE"/>
        </w:rPr>
        <w:t>Tähestikumänguga</w:t>
      </w:r>
      <w:r w:rsidR="00561FE9" w:rsidRPr="00746316">
        <w:rPr>
          <w:rFonts w:eastAsia="Times New Roman" w:cs="Times New Roman"/>
          <w:color w:val="000000"/>
          <w:szCs w:val="24"/>
          <w:lang w:eastAsia="et-EE"/>
        </w:rPr>
        <w:t>, mis kestis kuni 30. jaanuarini 2026.</w:t>
      </w:r>
      <w:r w:rsidRPr="00746316">
        <w:rPr>
          <w:rFonts w:eastAsia="Times New Roman" w:cs="Times New Roman"/>
          <w:color w:val="000000"/>
          <w:szCs w:val="24"/>
          <w:lang w:eastAsia="et-EE"/>
        </w:rPr>
        <w:t xml:space="preserve"> Kõik vaprad tähestiku läbijad on oodatud ühiselt raamatuaasta lõppu tähistama – sest kes tähestiku selgeks saab, see on juba lugemise poolel teel.</w:t>
      </w:r>
    </w:p>
    <w:p w14:paraId="0FE1C40D" w14:textId="360705D1" w:rsidR="00561FE9" w:rsidRPr="00746316" w:rsidRDefault="00561FE9" w:rsidP="00C73684">
      <w:pPr>
        <w:spacing w:before="240" w:after="240" w:line="240" w:lineRule="auto"/>
        <w:rPr>
          <w:rFonts w:eastAsia="Times New Roman" w:cs="Times New Roman"/>
          <w:szCs w:val="24"/>
          <w:lang w:eastAsia="et-EE"/>
        </w:rPr>
      </w:pPr>
      <w:r w:rsidRPr="00746316">
        <w:rPr>
          <w:rFonts w:eastAsia="Times New Roman" w:cs="Times New Roman"/>
          <w:color w:val="000000"/>
          <w:szCs w:val="24"/>
          <w:lang w:eastAsia="et-EE"/>
        </w:rPr>
        <w:t xml:space="preserve">Kavastu raamatukogust võttis osa </w:t>
      </w:r>
      <w:r w:rsidR="006621E0" w:rsidRPr="00746316">
        <w:rPr>
          <w:rFonts w:eastAsia="Times New Roman" w:cs="Times New Roman"/>
          <w:color w:val="000000"/>
          <w:szCs w:val="24"/>
          <w:lang w:eastAsia="et-EE"/>
        </w:rPr>
        <w:t>7 lugejat.</w:t>
      </w:r>
    </w:p>
    <w:p w14:paraId="7D85BE3B" w14:textId="14E7D00E" w:rsidR="00C73684" w:rsidRPr="00746316" w:rsidRDefault="00C73684" w:rsidP="00C73684">
      <w:pPr>
        <w:spacing w:before="240" w:after="240" w:line="240" w:lineRule="auto"/>
        <w:rPr>
          <w:rFonts w:eastAsia="Times New Roman" w:cs="Times New Roman"/>
          <w:color w:val="000000"/>
          <w:szCs w:val="24"/>
          <w:lang w:eastAsia="et-EE"/>
        </w:rPr>
      </w:pPr>
      <w:r w:rsidRPr="00746316">
        <w:rPr>
          <w:rFonts w:eastAsia="Times New Roman" w:cs="Times New Roman"/>
          <w:color w:val="000000"/>
          <w:szCs w:val="24"/>
          <w:lang w:eastAsia="et-EE"/>
        </w:rPr>
        <w:t>Üleilmsel eesti kirjanduse kooslugemise päeval, 30. jaanuaril, loeti raamatukogudes Jaan Rann</w:t>
      </w:r>
      <w:r w:rsidR="00561FE9" w:rsidRPr="00746316">
        <w:rPr>
          <w:rFonts w:eastAsia="Times New Roman" w:cs="Times New Roman"/>
          <w:color w:val="000000"/>
          <w:szCs w:val="24"/>
          <w:lang w:eastAsia="et-EE"/>
        </w:rPr>
        <w:t xml:space="preserve">api armastatud „Nublut“. </w:t>
      </w:r>
    </w:p>
    <w:p w14:paraId="1C2573F1" w14:textId="4F7759F2" w:rsidR="00D0181E" w:rsidRPr="00746316" w:rsidRDefault="00D0181E" w:rsidP="00C73684">
      <w:pPr>
        <w:spacing w:before="240" w:after="240" w:line="240" w:lineRule="auto"/>
        <w:rPr>
          <w:rFonts w:eastAsia="Times New Roman" w:cs="Times New Roman"/>
          <w:color w:val="000000"/>
          <w:szCs w:val="24"/>
          <w:lang w:eastAsia="et-EE"/>
        </w:rPr>
      </w:pPr>
      <w:r w:rsidRPr="00746316">
        <w:rPr>
          <w:rFonts w:eastAsia="Times New Roman" w:cs="Times New Roman"/>
          <w:color w:val="000000"/>
          <w:szCs w:val="24"/>
          <w:lang w:eastAsia="et-EE"/>
        </w:rPr>
        <w:t>Ettelugemis</w:t>
      </w:r>
      <w:r w:rsidR="009A0B4A" w:rsidRPr="00746316">
        <w:rPr>
          <w:rFonts w:eastAsia="Times New Roman" w:cs="Times New Roman"/>
          <w:color w:val="000000"/>
          <w:szCs w:val="24"/>
          <w:lang w:eastAsia="et-EE"/>
        </w:rPr>
        <w:t xml:space="preserve"> </w:t>
      </w:r>
      <w:r w:rsidRPr="00746316">
        <w:rPr>
          <w:rFonts w:eastAsia="Times New Roman" w:cs="Times New Roman"/>
          <w:color w:val="000000"/>
          <w:szCs w:val="24"/>
          <w:lang w:eastAsia="et-EE"/>
        </w:rPr>
        <w:t>päeval loeti lastele Hundijutte.</w:t>
      </w:r>
    </w:p>
    <w:p w14:paraId="6DE05B62" w14:textId="17A26A49" w:rsidR="005A3440" w:rsidRPr="00746316" w:rsidRDefault="005A3440" w:rsidP="005A3440">
      <w:pPr>
        <w:pStyle w:val="Vahedeta"/>
        <w:rPr>
          <w:rFonts w:ascii="Times New Roman" w:hAnsi="Times New Roman" w:cs="Times New Roman"/>
          <w:bCs/>
          <w:sz w:val="24"/>
          <w:szCs w:val="24"/>
          <w:lang w:eastAsia="et-EE"/>
        </w:rPr>
      </w:pPr>
      <w:r w:rsidRPr="00746316">
        <w:rPr>
          <w:rFonts w:ascii="Times New Roman" w:hAnsi="Times New Roman" w:cs="Times New Roman"/>
          <w:bCs/>
          <w:sz w:val="24"/>
          <w:szCs w:val="24"/>
          <w:lang w:eastAsia="et-EE"/>
        </w:rPr>
        <w:t>Üleriigilised raamatukogupäevad "Kohtume raamatukogus"20.–30. oktoobrini 2025</w:t>
      </w:r>
    </w:p>
    <w:p w14:paraId="4CD428B1" w14:textId="6D982445" w:rsidR="00FD42E8" w:rsidRPr="00746316" w:rsidRDefault="00FD42E8" w:rsidP="005A3440">
      <w:pPr>
        <w:pStyle w:val="Vahedeta"/>
        <w:rPr>
          <w:rFonts w:ascii="Times New Roman" w:hAnsi="Times New Roman" w:cs="Times New Roman"/>
          <w:bCs/>
          <w:sz w:val="24"/>
          <w:szCs w:val="24"/>
          <w:lang w:eastAsia="et-EE"/>
        </w:rPr>
      </w:pPr>
      <w:r w:rsidRPr="00746316">
        <w:rPr>
          <w:rFonts w:ascii="Times New Roman" w:hAnsi="Times New Roman" w:cs="Times New Roman"/>
          <w:bCs/>
          <w:sz w:val="24"/>
          <w:szCs w:val="24"/>
          <w:lang w:eastAsia="et-EE"/>
        </w:rPr>
        <w:t>Raamatukogu osales Elva Linnaraamatukogus „Kutse vaibale „ vaiba tikkimises</w:t>
      </w:r>
      <w:r w:rsidR="00F66AB8" w:rsidRPr="00746316">
        <w:rPr>
          <w:rFonts w:ascii="Times New Roman" w:hAnsi="Times New Roman" w:cs="Times New Roman"/>
          <w:bCs/>
          <w:sz w:val="24"/>
          <w:szCs w:val="24"/>
          <w:lang w:eastAsia="et-EE"/>
        </w:rPr>
        <w:t>.</w:t>
      </w:r>
    </w:p>
    <w:p w14:paraId="10796185" w14:textId="1E589778" w:rsidR="001D43AE" w:rsidRDefault="001D43AE" w:rsidP="001D43AE"/>
    <w:p w14:paraId="0B2594DE" w14:textId="05807D67" w:rsidR="00C34CD6" w:rsidRPr="00EA412F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uued märkimisväärsed tegevused ja teenused?</w:t>
      </w:r>
    </w:p>
    <w:p w14:paraId="49934EF0" w14:textId="77777777" w:rsidR="00C34CD6" w:rsidRPr="00EA412F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Kas aruandeaastaks seatud eesmärgid täideti?</w:t>
      </w:r>
    </w:p>
    <w:p w14:paraId="038770DD" w14:textId="0D79E8D1" w:rsidR="00718357" w:rsidRDefault="00718357" w:rsidP="009A2C89">
      <w:pPr>
        <w:pStyle w:val="Pealkiri2"/>
        <w:jc w:val="both"/>
      </w:pPr>
      <w:r>
        <w:t>Üle-eestilise rahulolu-uuringu rahuloluindeks</w:t>
      </w:r>
    </w:p>
    <w:p w14:paraId="01A1874D" w14:textId="1F4DE582" w:rsidR="00C34CD6" w:rsidRPr="00EA412F" w:rsidRDefault="00C34CD6" w:rsidP="009A2C89">
      <w:pPr>
        <w:pStyle w:val="Pealkiri1"/>
        <w:jc w:val="both"/>
        <w:rPr>
          <w:rFonts w:cs="Times New Roman"/>
        </w:rPr>
      </w:pPr>
      <w:bookmarkStart w:id="1" w:name="_Toc225942399"/>
      <w:r w:rsidRPr="00EA412F">
        <w:rPr>
          <w:rFonts w:cs="Times New Roman"/>
        </w:rPr>
        <w:t>Juhtimine ja personal</w:t>
      </w:r>
      <w:bookmarkEnd w:id="1"/>
    </w:p>
    <w:tbl>
      <w:tblPr>
        <w:tblW w:w="10484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1417"/>
        <w:gridCol w:w="1417"/>
        <w:gridCol w:w="1265"/>
        <w:gridCol w:w="1287"/>
        <w:gridCol w:w="1270"/>
      </w:tblGrid>
      <w:tr w:rsidR="00D577E8" w:rsidRPr="00EA412F" w14:paraId="73643CA8" w14:textId="77777777" w:rsidTr="00D577E8">
        <w:tc>
          <w:tcPr>
            <w:tcW w:w="1276" w:type="dxa"/>
            <w:shd w:val="clear" w:color="auto" w:fill="FFFFFF" w:themeFill="background1"/>
          </w:tcPr>
          <w:p w14:paraId="600C8431" w14:textId="7F0AE8D8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KOV-i nimi</w:t>
            </w:r>
          </w:p>
        </w:tc>
        <w:tc>
          <w:tcPr>
            <w:tcW w:w="1134" w:type="dxa"/>
            <w:shd w:val="clear" w:color="auto" w:fill="FFFFFF" w:themeFill="background1"/>
          </w:tcPr>
          <w:p w14:paraId="5B384290" w14:textId="37D69F10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8" w:type="dxa"/>
            <w:shd w:val="clear" w:color="auto" w:fill="FFFFFF" w:themeFill="background1"/>
          </w:tcPr>
          <w:p w14:paraId="185E6455" w14:textId="4728C893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10E24F12">
              <w:rPr>
                <w:rFonts w:cs="Times New Roman"/>
              </w:rPr>
              <w:t>2.1 Registrikoodiga 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93E24B" w14:textId="2E31D19D" w:rsidR="00D577E8" w:rsidRPr="76BB6816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3BD86F" w14:textId="2C3C04CC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3</w:t>
            </w:r>
            <w:r w:rsidRPr="76BB6816">
              <w:rPr>
                <w:rFonts w:cs="Times New Roman"/>
              </w:rPr>
              <w:t xml:space="preserve"> Haruraamatukogude arv</w:t>
            </w:r>
          </w:p>
        </w:tc>
        <w:tc>
          <w:tcPr>
            <w:tcW w:w="1265" w:type="dxa"/>
            <w:shd w:val="clear" w:color="auto" w:fill="FFFFFF" w:themeFill="background1"/>
          </w:tcPr>
          <w:p w14:paraId="396670CD" w14:textId="6F48BD57" w:rsidR="00D577E8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4</w:t>
            </w:r>
            <w:r w:rsidRPr="76BB6816">
              <w:rPr>
                <w:rFonts w:cs="Times New Roman"/>
              </w:rPr>
              <w:t xml:space="preserve"> Rändraamatukogude arv</w:t>
            </w:r>
          </w:p>
          <w:p w14:paraId="1554C22C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FA9DF75" w14:textId="691ADBE9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2.Kokku (2.</w:t>
            </w:r>
            <w:r>
              <w:rPr>
                <w:rFonts w:cs="Times New Roman"/>
                <w:b/>
                <w:bCs/>
              </w:rPr>
              <w:t>2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3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4</w:t>
            </w:r>
            <w:r w:rsidRPr="76BB6816">
              <w:rPr>
                <w:rFonts w:cs="Times New Roman"/>
                <w:b/>
                <w:bCs/>
              </w:rPr>
              <w:t>)</w:t>
            </w:r>
          </w:p>
        </w:tc>
        <w:tc>
          <w:tcPr>
            <w:tcW w:w="1270" w:type="dxa"/>
            <w:shd w:val="clear" w:color="auto" w:fill="FFFFFF" w:themeFill="background1"/>
          </w:tcPr>
          <w:p w14:paraId="62EE84A9" w14:textId="06A3A20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D577E8" w14:paraId="55C3E7E9" w14:textId="77777777" w:rsidTr="00D577E8">
        <w:trPr>
          <w:trHeight w:val="300"/>
        </w:trPr>
        <w:tc>
          <w:tcPr>
            <w:tcW w:w="1276" w:type="dxa"/>
            <w:shd w:val="clear" w:color="auto" w:fill="FFFFFF" w:themeFill="background1"/>
          </w:tcPr>
          <w:p w14:paraId="5708DF38" w14:textId="1346F2CA" w:rsidR="00D577E8" w:rsidRDefault="00D577E8" w:rsidP="009A2C89">
            <w:pPr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14:paraId="2A229D25" w14:textId="77C29313" w:rsidR="00D577E8" w:rsidRDefault="00F75B62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503</w:t>
            </w:r>
          </w:p>
        </w:tc>
        <w:tc>
          <w:tcPr>
            <w:tcW w:w="1418" w:type="dxa"/>
            <w:shd w:val="clear" w:color="auto" w:fill="FFFFFF" w:themeFill="background1"/>
          </w:tcPr>
          <w:p w14:paraId="37CE433E" w14:textId="2A96D89C" w:rsidR="00D577E8" w:rsidRDefault="00D577E8" w:rsidP="009A2C89">
            <w:pPr>
              <w:jc w:val="both"/>
              <w:rPr>
                <w:rFonts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0E2CBB4" w14:textId="77777777" w:rsidR="00D577E8" w:rsidRDefault="00D577E8" w:rsidP="009A2C89">
            <w:pPr>
              <w:jc w:val="both"/>
              <w:rPr>
                <w:rFonts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DF3167F" w14:textId="5C5D4311" w:rsidR="00D577E8" w:rsidRDefault="00D577E8" w:rsidP="009A2C89">
            <w:pPr>
              <w:jc w:val="both"/>
              <w:rPr>
                <w:rFonts w:cs="Times New Roman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14:paraId="1F06BBA4" w14:textId="47E34536" w:rsidR="00D577E8" w:rsidRDefault="00D577E8" w:rsidP="009A2C89">
            <w:pPr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42B8FC4" w14:textId="794170BE" w:rsidR="00D577E8" w:rsidRDefault="00D577E8" w:rsidP="009A2C89">
            <w:pPr>
              <w:jc w:val="both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7AD4CBC7" w14:textId="7C2381CD" w:rsidR="00D577E8" w:rsidRDefault="00D577E8" w:rsidP="009A2C89">
            <w:pPr>
              <w:jc w:val="both"/>
              <w:rPr>
                <w:rFonts w:cs="Times New Roman"/>
              </w:rPr>
            </w:pPr>
          </w:p>
        </w:tc>
      </w:tr>
      <w:tr w:rsidR="00D577E8" w:rsidRPr="00EA412F" w14:paraId="0C8957B0" w14:textId="77777777" w:rsidTr="00D577E8">
        <w:tc>
          <w:tcPr>
            <w:tcW w:w="1276" w:type="dxa"/>
            <w:shd w:val="clear" w:color="auto" w:fill="FFFFFF" w:themeFill="background1"/>
          </w:tcPr>
          <w:p w14:paraId="6777DD22" w14:textId="23DCF4EB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lastRenderedPageBreak/>
              <w:t>202</w:t>
            </w:r>
            <w:r w:rsidR="0016519A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C6B54F6" w14:textId="6E50B977" w:rsidR="00D577E8" w:rsidRPr="00EA412F" w:rsidRDefault="00F75B62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 w:rsidRPr="00125777">
              <w:rPr>
                <w:rFonts w:cs="Times New Roman"/>
              </w:rPr>
              <w:t>512</w:t>
            </w:r>
          </w:p>
        </w:tc>
        <w:tc>
          <w:tcPr>
            <w:tcW w:w="1418" w:type="dxa"/>
            <w:shd w:val="clear" w:color="auto" w:fill="FFFFFF" w:themeFill="background1"/>
          </w:tcPr>
          <w:p w14:paraId="3CA76BFC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54BFB95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DE67DE2" w14:textId="17AD7AC8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14:paraId="0E78310E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33FE9392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48700555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</w:tr>
    </w:tbl>
    <w:p w14:paraId="30789073" w14:textId="77777777" w:rsidR="00C34CD6" w:rsidRPr="00EA412F" w:rsidRDefault="00C34CD6" w:rsidP="009A2C89">
      <w:pPr>
        <w:jc w:val="both"/>
        <w:rPr>
          <w:rFonts w:cs="Times New Roman"/>
        </w:rPr>
      </w:pPr>
    </w:p>
    <w:p w14:paraId="78E612A0" w14:textId="57DEA3F7" w:rsidR="00E10F7E" w:rsidRPr="00E10F7E" w:rsidRDefault="000E23F0" w:rsidP="00002D3A">
      <w:pPr>
        <w:pStyle w:val="Pealkiri2"/>
        <w:jc w:val="both"/>
      </w:pPr>
      <w:r w:rsidRPr="00E10F7E">
        <w:rPr>
          <w:rFonts w:cs="Times New Roman"/>
        </w:rPr>
        <w:t>Juhtimine</w:t>
      </w:r>
    </w:p>
    <w:p w14:paraId="5A503EA8" w14:textId="77777777" w:rsidR="000E23F0" w:rsidRPr="00EA412F" w:rsidRDefault="000E23F0" w:rsidP="009A2C89">
      <w:pPr>
        <w:pStyle w:val="Pealkiri3"/>
        <w:jc w:val="both"/>
        <w:rPr>
          <w:rFonts w:cs="Times New Roman"/>
        </w:rPr>
      </w:pPr>
      <w:r w:rsidRPr="00EA412F">
        <w:rPr>
          <w:rFonts w:cs="Times New Roman"/>
        </w:rPr>
        <w:t>Muudatused raamatukoguvõrgus</w:t>
      </w:r>
    </w:p>
    <w:p w14:paraId="58C288FC" w14:textId="58142D3F" w:rsidR="00354453" w:rsidRDefault="007B2938" w:rsidP="009021F8">
      <w:pPr>
        <w:pStyle w:val="Pealkiri3"/>
        <w:jc w:val="both"/>
        <w:rPr>
          <w:rFonts w:cs="Times New Roman"/>
        </w:rPr>
      </w:pPr>
      <w:r w:rsidRPr="003F0DA9">
        <w:rPr>
          <w:rFonts w:cs="Times New Roman"/>
        </w:rPr>
        <w:t>Rahvaraamatukogu</w:t>
      </w:r>
      <w:r w:rsidR="000E23F0" w:rsidRPr="003F0DA9">
        <w:rPr>
          <w:rFonts w:cs="Times New Roman"/>
        </w:rPr>
        <w:t xml:space="preserve"> nõukogu</w:t>
      </w:r>
    </w:p>
    <w:p w14:paraId="5337C4D1" w14:textId="201BF57F" w:rsidR="000E23F0" w:rsidRPr="00EA412F" w:rsidRDefault="003F0DA9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3E5A511D" w14:textId="50B31BCD" w:rsidR="00EA412F" w:rsidRPr="006A1CCB" w:rsidRDefault="00645F54" w:rsidP="009A2C89">
      <w:pPr>
        <w:pStyle w:val="Pealkiri2"/>
        <w:jc w:val="both"/>
        <w:rPr>
          <w:rFonts w:cs="Times New Roman"/>
        </w:rPr>
      </w:pPr>
      <w:r w:rsidRPr="006A1CCB">
        <w:rPr>
          <w:rFonts w:cs="Times New Roman"/>
        </w:rPr>
        <w:t>Eelarve</w:t>
      </w:r>
    </w:p>
    <w:tbl>
      <w:tblPr>
        <w:tblStyle w:val="Kontuurtabel"/>
        <w:tblW w:w="6764" w:type="dxa"/>
        <w:tblLook w:val="04A0" w:firstRow="1" w:lastRow="0" w:firstColumn="1" w:lastColumn="0" w:noHBand="0" w:noVBand="1"/>
      </w:tblPr>
      <w:tblGrid>
        <w:gridCol w:w="2309"/>
        <w:gridCol w:w="1603"/>
        <w:gridCol w:w="1485"/>
        <w:gridCol w:w="1367"/>
      </w:tblGrid>
      <w:tr w:rsidR="00EA412F" w:rsidRPr="00EA412F" w14:paraId="0DC6F3E5" w14:textId="77777777" w:rsidTr="00E636D1">
        <w:tc>
          <w:tcPr>
            <w:tcW w:w="2309" w:type="dxa"/>
            <w:hideMark/>
          </w:tcPr>
          <w:p w14:paraId="29E6A332" w14:textId="6C6EC6FF" w:rsidR="00EA412F" w:rsidRPr="003877B4" w:rsidRDefault="00AB6CF5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Tulud ja kulud</w:t>
            </w:r>
          </w:p>
        </w:tc>
        <w:tc>
          <w:tcPr>
            <w:tcW w:w="1603" w:type="dxa"/>
            <w:hideMark/>
          </w:tcPr>
          <w:p w14:paraId="100F90F4" w14:textId="676F8F0A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485" w:type="dxa"/>
            <w:hideMark/>
          </w:tcPr>
          <w:p w14:paraId="4038A7AC" w14:textId="3DCF6892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367" w:type="dxa"/>
            <w:hideMark/>
          </w:tcPr>
          <w:p w14:paraId="588552D1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%</w:t>
            </w:r>
          </w:p>
        </w:tc>
      </w:tr>
      <w:tr w:rsidR="00EA412F" w:rsidRPr="00EA412F" w14:paraId="7847C2BD" w14:textId="77777777" w:rsidTr="00E636D1">
        <w:tc>
          <w:tcPr>
            <w:tcW w:w="2309" w:type="dxa"/>
            <w:hideMark/>
          </w:tcPr>
          <w:p w14:paraId="2487551C" w14:textId="56BD974B" w:rsidR="00EA412F" w:rsidRPr="003877B4" w:rsidRDefault="00AB6CF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Tulud</w:t>
            </w: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kokku</w:t>
            </w:r>
          </w:p>
        </w:tc>
        <w:tc>
          <w:tcPr>
            <w:tcW w:w="1603" w:type="dxa"/>
            <w:hideMark/>
          </w:tcPr>
          <w:p w14:paraId="76D8E07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7929535B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  <w:hideMark/>
          </w:tcPr>
          <w:p w14:paraId="416FC790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DB4FF8" w:rsidRPr="00EA412F" w14:paraId="5CA49BA1" w14:textId="77777777" w:rsidTr="00E636D1">
        <w:tc>
          <w:tcPr>
            <w:tcW w:w="2309" w:type="dxa"/>
          </w:tcPr>
          <w:p w14:paraId="2603F88C" w14:textId="36C8AD19" w:rsidR="00DB4FF8" w:rsidRPr="003877B4" w:rsidDel="00AB6CF5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Kulud kokku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</w:tcPr>
          <w:p w14:paraId="0162CE0F" w14:textId="77777777" w:rsidR="00DB4FF8" w:rsidRPr="003877B4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1485" w:type="dxa"/>
          </w:tcPr>
          <w:p w14:paraId="4687B598" w14:textId="77777777" w:rsidR="00DB4FF8" w:rsidRPr="003877B4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1367" w:type="dxa"/>
          </w:tcPr>
          <w:p w14:paraId="5F4E5F23" w14:textId="77777777" w:rsidR="00DB4FF8" w:rsidRPr="003877B4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</w:tr>
      <w:tr w:rsidR="00EA412F" w:rsidRPr="00EA412F" w14:paraId="4B3D806E" w14:textId="77777777" w:rsidTr="00E636D1">
        <w:tc>
          <w:tcPr>
            <w:tcW w:w="2309" w:type="dxa"/>
            <w:hideMark/>
          </w:tcPr>
          <w:p w14:paraId="7406CE49" w14:textId="3AB4010D" w:rsidR="00EA412F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Tööjõukulu*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424A9A6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4D8D2B22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  <w:hideMark/>
          </w:tcPr>
          <w:p w14:paraId="3BBC8B6C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A412F" w:rsidRPr="00EA412F" w14:paraId="2C6C3A24" w14:textId="77777777" w:rsidTr="00E636D1">
        <w:tc>
          <w:tcPr>
            <w:tcW w:w="2309" w:type="dxa"/>
            <w:hideMark/>
          </w:tcPr>
          <w:p w14:paraId="1174DFC5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Komplekteerimiskulu</w:t>
            </w:r>
          </w:p>
        </w:tc>
        <w:tc>
          <w:tcPr>
            <w:tcW w:w="1603" w:type="dxa"/>
            <w:hideMark/>
          </w:tcPr>
          <w:p w14:paraId="4BB939F2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1BF0C74B" w14:textId="66B65B30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B110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7,4</w:t>
            </w:r>
          </w:p>
        </w:tc>
        <w:tc>
          <w:tcPr>
            <w:tcW w:w="1367" w:type="dxa"/>
            <w:hideMark/>
          </w:tcPr>
          <w:p w14:paraId="7F1A3B92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A412F" w:rsidRPr="00EA412F" w14:paraId="62DCAD00" w14:textId="77777777" w:rsidTr="00E636D1">
        <w:tc>
          <w:tcPr>
            <w:tcW w:w="2309" w:type="dxa"/>
            <w:hideMark/>
          </w:tcPr>
          <w:p w14:paraId="4EFF3259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KOV-lt</w:t>
            </w:r>
          </w:p>
        </w:tc>
        <w:tc>
          <w:tcPr>
            <w:tcW w:w="1603" w:type="dxa"/>
            <w:hideMark/>
          </w:tcPr>
          <w:p w14:paraId="2F3B4DC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1124D100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  <w:hideMark/>
          </w:tcPr>
          <w:p w14:paraId="4C729576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A412F" w:rsidRPr="00EA412F" w14:paraId="2FDF7D75" w14:textId="77777777" w:rsidTr="00E636D1">
        <w:tc>
          <w:tcPr>
            <w:tcW w:w="2309" w:type="dxa"/>
            <w:hideMark/>
          </w:tcPr>
          <w:p w14:paraId="46E5D0BC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7985A02C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165EBD0F" w14:textId="026E8A11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87FD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9,64</w:t>
            </w:r>
          </w:p>
        </w:tc>
        <w:tc>
          <w:tcPr>
            <w:tcW w:w="1367" w:type="dxa"/>
            <w:hideMark/>
          </w:tcPr>
          <w:p w14:paraId="4B87B2B4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643CB1B7" w14:paraId="643523CB" w14:textId="77777777" w:rsidTr="00E636D1">
        <w:trPr>
          <w:trHeight w:val="300"/>
        </w:trPr>
        <w:tc>
          <w:tcPr>
            <w:tcW w:w="2309" w:type="dxa"/>
            <w:hideMark/>
          </w:tcPr>
          <w:p w14:paraId="0ED3EF13" w14:textId="73538120" w:rsidR="0B95597C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sh KuM-ilt</w:t>
            </w:r>
          </w:p>
        </w:tc>
        <w:tc>
          <w:tcPr>
            <w:tcW w:w="1603" w:type="dxa"/>
            <w:hideMark/>
          </w:tcPr>
          <w:p w14:paraId="4932B7E7" w14:textId="308BADF7" w:rsidR="643CB1B7" w:rsidRPr="003877B4" w:rsidRDefault="643CB1B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485" w:type="dxa"/>
            <w:hideMark/>
          </w:tcPr>
          <w:p w14:paraId="5AC12AEA" w14:textId="53ED812F" w:rsidR="643CB1B7" w:rsidRPr="003877B4" w:rsidRDefault="643CB1B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367" w:type="dxa"/>
            <w:hideMark/>
          </w:tcPr>
          <w:p w14:paraId="0528A92C" w14:textId="1C676FB5" w:rsidR="643CB1B7" w:rsidRPr="003877B4" w:rsidRDefault="643CB1B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</w:tr>
      <w:tr w:rsidR="00E636D1" w:rsidRPr="00EA412F" w14:paraId="41870158" w14:textId="77777777" w:rsidTr="00E636D1">
        <w:tc>
          <w:tcPr>
            <w:tcW w:w="2309" w:type="dxa"/>
            <w:hideMark/>
          </w:tcPr>
          <w:p w14:paraId="2BDCB1B8" w14:textId="26992179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Investeeringu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</w:t>
            </w:r>
            <w:r w:rsidR="004739D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C9AACDF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64E6B65C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  <w:hideMark/>
          </w:tcPr>
          <w:p w14:paraId="01EECEFA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636D1" w:rsidRPr="00EA412F" w14:paraId="71DFB615" w14:textId="77777777" w:rsidTr="00E636D1">
        <w:tc>
          <w:tcPr>
            <w:tcW w:w="2309" w:type="dxa"/>
          </w:tcPr>
          <w:p w14:paraId="734B7378" w14:textId="574C148B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KOV-ilt</w:t>
            </w:r>
          </w:p>
        </w:tc>
        <w:tc>
          <w:tcPr>
            <w:tcW w:w="1603" w:type="dxa"/>
            <w:hideMark/>
          </w:tcPr>
          <w:p w14:paraId="3099C605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164E785F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  <w:hideMark/>
          </w:tcPr>
          <w:p w14:paraId="5B6CA416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636D1" w:rsidRPr="00EA412F" w14:paraId="55C059DF" w14:textId="77777777" w:rsidTr="00E636D1">
        <w:tc>
          <w:tcPr>
            <w:tcW w:w="2309" w:type="dxa"/>
          </w:tcPr>
          <w:p w14:paraId="2E593885" w14:textId="1CBCF5A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2FDA0795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5A619A9F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  <w:hideMark/>
          </w:tcPr>
          <w:p w14:paraId="6D75A824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636D1" w:rsidRPr="00EA412F" w14:paraId="603C4FE4" w14:textId="77777777" w:rsidTr="00E636D1">
        <w:tc>
          <w:tcPr>
            <w:tcW w:w="2309" w:type="dxa"/>
          </w:tcPr>
          <w:p w14:paraId="4F44B653" w14:textId="658D96FE" w:rsidR="00E636D1" w:rsidRPr="003877B4" w:rsidRDefault="006B7795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sh KuM-ilt</w:t>
            </w:r>
          </w:p>
        </w:tc>
        <w:tc>
          <w:tcPr>
            <w:tcW w:w="1603" w:type="dxa"/>
            <w:hideMark/>
          </w:tcPr>
          <w:p w14:paraId="1A1360BA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5" w:type="dxa"/>
            <w:hideMark/>
          </w:tcPr>
          <w:p w14:paraId="7472797D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  <w:hideMark/>
          </w:tcPr>
          <w:p w14:paraId="66AB99E8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643CB1B7" w14:paraId="4084FB7D" w14:textId="77777777" w:rsidTr="00E636D1">
        <w:trPr>
          <w:trHeight w:val="300"/>
        </w:trPr>
        <w:tc>
          <w:tcPr>
            <w:tcW w:w="2309" w:type="dxa"/>
          </w:tcPr>
          <w:p w14:paraId="11E4106F" w14:textId="444D304C" w:rsidR="5DAE5341" w:rsidRPr="003877B4" w:rsidRDefault="00E636D1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  <w:hideMark/>
          </w:tcPr>
          <w:p w14:paraId="798A5A22" w14:textId="6E2F7D4B" w:rsidR="643CB1B7" w:rsidRPr="003877B4" w:rsidRDefault="643CB1B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485" w:type="dxa"/>
            <w:hideMark/>
          </w:tcPr>
          <w:p w14:paraId="13F56308" w14:textId="066677D8" w:rsidR="643CB1B7" w:rsidRPr="003877B4" w:rsidRDefault="643CB1B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367" w:type="dxa"/>
            <w:hideMark/>
          </w:tcPr>
          <w:p w14:paraId="0EF37C93" w14:textId="1A9CC8AC" w:rsidR="643CB1B7" w:rsidRPr="003877B4" w:rsidRDefault="643CB1B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</w:tr>
    </w:tbl>
    <w:p w14:paraId="173E587D" w14:textId="7664D15E" w:rsidR="004739D1" w:rsidRPr="00794DC4" w:rsidRDefault="006B7795" w:rsidP="009A2C89">
      <w:pPr>
        <w:jc w:val="both"/>
        <w:rPr>
          <w:rFonts w:cs="Times New Roman"/>
          <w:i/>
          <w:iCs/>
        </w:rPr>
      </w:pPr>
      <w:r w:rsidRPr="00794DC4">
        <w:rPr>
          <w:rFonts w:cs="Times New Roman"/>
          <w:i/>
          <w:iCs/>
        </w:rPr>
        <w:t>*</w:t>
      </w:r>
      <w:r w:rsidR="00486C42" w:rsidRPr="00794DC4">
        <w:rPr>
          <w:rFonts w:cs="Times New Roman"/>
          <w:i/>
          <w:iCs/>
        </w:rPr>
        <w:t>Kulud kokku ei võrdu alumiste kuluridade summaga</w:t>
      </w:r>
      <w:r w:rsidR="004C6D11">
        <w:rPr>
          <w:rFonts w:cs="Times New Roman"/>
          <w:i/>
          <w:iCs/>
        </w:rPr>
        <w:t xml:space="preserve">  </w:t>
      </w:r>
      <w:r w:rsidR="00DA2727" w:rsidRPr="00794DC4">
        <w:rPr>
          <w:rFonts w:cs="Times New Roman"/>
          <w:i/>
          <w:iCs/>
        </w:rPr>
        <w:t>**</w:t>
      </w:r>
      <w:r w:rsidRPr="00794DC4">
        <w:rPr>
          <w:rFonts w:cs="Times New Roman"/>
          <w:i/>
          <w:iCs/>
        </w:rPr>
        <w:t>Tööjõukulu koosneb palkadest, preemiatest, hüvitistest ja muudest rahalistest väljamaksetest personalile koos sinna juurde kuuluvate maksudega</w:t>
      </w:r>
      <w:r w:rsidR="004739D1" w:rsidRPr="00794DC4">
        <w:rPr>
          <w:rFonts w:cs="Times New Roman"/>
          <w:i/>
          <w:iCs/>
        </w:rPr>
        <w:t>.</w:t>
      </w:r>
    </w:p>
    <w:p w14:paraId="28CC2E0B" w14:textId="5868F56C" w:rsidR="004739D1" w:rsidRPr="00794DC4" w:rsidRDefault="004739D1" w:rsidP="009A2C89">
      <w:pPr>
        <w:jc w:val="both"/>
        <w:rPr>
          <w:rFonts w:cs="Times New Roman"/>
          <w:i/>
          <w:iCs/>
        </w:rPr>
      </w:pPr>
      <w:r w:rsidRPr="00794DC4">
        <w:rPr>
          <w:rFonts w:cs="Times New Roman"/>
          <w:i/>
          <w:iCs/>
        </w:rPr>
        <w:t>**</w:t>
      </w:r>
      <w:r w:rsidR="00DA2727" w:rsidRPr="00794DC4">
        <w:rPr>
          <w:rFonts w:cs="Times New Roman"/>
          <w:i/>
          <w:iCs/>
        </w:rPr>
        <w:t>*</w:t>
      </w:r>
      <w:r w:rsidRPr="00794DC4">
        <w:rPr>
          <w:rFonts w:cs="Times New Roman"/>
          <w:i/>
          <w:iCs/>
        </w:rPr>
        <w:t>Investeeringukulu alla kuuluvad kulud sõltuvad KOV-ist ja tema investeeringuid reguleerivatest dokumentidest.</w:t>
      </w:r>
    </w:p>
    <w:p w14:paraId="23D82855" w14:textId="09356CCD" w:rsidR="00EA412F" w:rsidRPr="00EA412F" w:rsidRDefault="00226A83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Raamatukogu projektid</w:t>
      </w:r>
    </w:p>
    <w:p w14:paraId="3463CFD3" w14:textId="268B67C4" w:rsidR="00EA412F" w:rsidRPr="00794DC4" w:rsidRDefault="00EA412F" w:rsidP="009A2C89">
      <w:pPr>
        <w:jc w:val="both"/>
        <w:rPr>
          <w:rFonts w:cs="Times New Roman"/>
          <w:color w:val="A20000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192"/>
        <w:gridCol w:w="1204"/>
        <w:gridCol w:w="1275"/>
        <w:gridCol w:w="1479"/>
        <w:gridCol w:w="1890"/>
        <w:gridCol w:w="2022"/>
      </w:tblGrid>
      <w:tr w:rsidR="00EA412F" w:rsidRPr="003877B4" w14:paraId="7A9EBEA4" w14:textId="77777777" w:rsidTr="76BB6816">
        <w:tc>
          <w:tcPr>
            <w:tcW w:w="0" w:type="auto"/>
            <w:hideMark/>
          </w:tcPr>
          <w:p w14:paraId="588B3D98" w14:textId="434CD3F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Projekti nimi</w:t>
            </w:r>
          </w:p>
        </w:tc>
        <w:tc>
          <w:tcPr>
            <w:tcW w:w="0" w:type="auto"/>
            <w:hideMark/>
          </w:tcPr>
          <w:p w14:paraId="70C6D19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Toetuse allikas</w:t>
            </w:r>
          </w:p>
        </w:tc>
        <w:tc>
          <w:tcPr>
            <w:tcW w:w="0" w:type="auto"/>
            <w:hideMark/>
          </w:tcPr>
          <w:p w14:paraId="1664C610" w14:textId="756C8A5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periood </w:t>
            </w:r>
          </w:p>
        </w:tc>
        <w:tc>
          <w:tcPr>
            <w:tcW w:w="0" w:type="auto"/>
            <w:hideMark/>
          </w:tcPr>
          <w:p w14:paraId="330F0CA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Eraldatud summa</w:t>
            </w:r>
          </w:p>
        </w:tc>
        <w:tc>
          <w:tcPr>
            <w:tcW w:w="0" w:type="auto"/>
            <w:hideMark/>
          </w:tcPr>
          <w:p w14:paraId="63666A3E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Projekti üldmaksumus</w:t>
            </w:r>
          </w:p>
        </w:tc>
        <w:tc>
          <w:tcPr>
            <w:tcW w:w="0" w:type="auto"/>
            <w:hideMark/>
          </w:tcPr>
          <w:p w14:paraId="6B06B01A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Staatus (lõpetatud, käimasolev vms)</w:t>
            </w:r>
          </w:p>
        </w:tc>
      </w:tr>
      <w:tr w:rsidR="00EA412F" w:rsidRPr="003877B4" w14:paraId="1A7FD18A" w14:textId="77777777" w:rsidTr="76BB6816">
        <w:tc>
          <w:tcPr>
            <w:tcW w:w="0" w:type="auto"/>
            <w:hideMark/>
          </w:tcPr>
          <w:p w14:paraId="37049AAE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46AEDDDA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3D81C977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71AA8D5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14CBBB9D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66E92D68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</w:tr>
    </w:tbl>
    <w:p w14:paraId="5A4AC29E" w14:textId="77777777" w:rsidR="008E643A" w:rsidRDefault="008E643A" w:rsidP="009A2C89">
      <w:pPr>
        <w:jc w:val="both"/>
        <w:rPr>
          <w:rFonts w:cs="Times New Roman"/>
        </w:rPr>
      </w:pPr>
    </w:p>
    <w:p w14:paraId="72F9DD4E" w14:textId="6943ABC6" w:rsidR="00EA412F" w:rsidRDefault="00D23DF0" w:rsidP="009A2C89">
      <w:pPr>
        <w:pStyle w:val="Pealkiri2"/>
        <w:jc w:val="both"/>
      </w:pPr>
      <w:r>
        <w:t>Personal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1630"/>
        <w:gridCol w:w="2476"/>
      </w:tblGrid>
      <w:tr w:rsidR="76BB6816" w14:paraId="38482B9A" w14:textId="77777777" w:rsidTr="00354453">
        <w:trPr>
          <w:trHeight w:val="300"/>
        </w:trPr>
        <w:tc>
          <w:tcPr>
            <w:tcW w:w="1630" w:type="dxa"/>
          </w:tcPr>
          <w:p w14:paraId="01951367" w14:textId="1BE9A91F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Töötajate arv</w:t>
            </w:r>
          </w:p>
        </w:tc>
        <w:tc>
          <w:tcPr>
            <w:tcW w:w="2476" w:type="dxa"/>
          </w:tcPr>
          <w:p w14:paraId="00EA9F50" w14:textId="199F726C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Täidetud töökohtade arv (FTE)</w:t>
            </w:r>
          </w:p>
        </w:tc>
      </w:tr>
      <w:tr w:rsidR="76BB6816" w14:paraId="0AF1B4C1" w14:textId="77777777" w:rsidTr="00354453">
        <w:trPr>
          <w:trHeight w:val="300"/>
        </w:trPr>
        <w:tc>
          <w:tcPr>
            <w:tcW w:w="1630" w:type="dxa"/>
          </w:tcPr>
          <w:p w14:paraId="47E9B87D" w14:textId="5DF91650" w:rsidR="76BB6816" w:rsidRDefault="00B8757D" w:rsidP="009A2C89">
            <w:pPr>
              <w:jc w:val="both"/>
            </w:pPr>
            <w:r>
              <w:t>1</w:t>
            </w:r>
          </w:p>
        </w:tc>
        <w:tc>
          <w:tcPr>
            <w:tcW w:w="2476" w:type="dxa"/>
          </w:tcPr>
          <w:p w14:paraId="795A036F" w14:textId="70F5063E" w:rsidR="76BB6816" w:rsidRDefault="76BB6816" w:rsidP="009A2C89">
            <w:pPr>
              <w:jc w:val="both"/>
            </w:pPr>
          </w:p>
        </w:tc>
      </w:tr>
    </w:tbl>
    <w:p w14:paraId="7B4A7942" w14:textId="2D77E1D6" w:rsidR="00D23DF0" w:rsidRDefault="008B17F1" w:rsidP="009A2C89">
      <w:pPr>
        <w:pStyle w:val="Pealkiri3"/>
        <w:jc w:val="both"/>
      </w:pPr>
      <w:r w:rsidRPr="008B17F1">
        <w:lastRenderedPageBreak/>
        <w:t>Olulisemad muudatused personali korralduses</w:t>
      </w:r>
    </w:p>
    <w:p w14:paraId="4135803E" w14:textId="0EE8B7DC" w:rsidR="008B17F1" w:rsidRPr="00915193" w:rsidRDefault="008B17F1" w:rsidP="009A2C89">
      <w:pPr>
        <w:pStyle w:val="Pealkiri3"/>
        <w:jc w:val="both"/>
      </w:pPr>
      <w:r w:rsidRPr="00915193">
        <w:t>Erialahariduse ja kutse omandamine</w:t>
      </w:r>
    </w:p>
    <w:p w14:paraId="709910F3" w14:textId="10E36A64" w:rsidR="008B17F1" w:rsidRDefault="00E52406" w:rsidP="009A2C89">
      <w:pPr>
        <w:pStyle w:val="Pealkiri3"/>
        <w:jc w:val="both"/>
      </w:pPr>
      <w:r>
        <w:t>T</w:t>
      </w:r>
      <w:r w:rsidR="008B17F1">
        <w:t>äienduskoolitus</w:t>
      </w:r>
      <w:r>
        <w:t>ed</w:t>
      </w:r>
    </w:p>
    <w:p w14:paraId="74B9F663" w14:textId="462A51C5" w:rsidR="00364458" w:rsidRPr="008560A1" w:rsidRDefault="00364458" w:rsidP="009A2C89">
      <w:pPr>
        <w:jc w:val="both"/>
        <w:rPr>
          <w:i/>
          <w:iCs/>
          <w:color w:val="A20000"/>
        </w:rPr>
      </w:pPr>
    </w:p>
    <w:tbl>
      <w:tblPr>
        <w:tblStyle w:val="Kontuurtabel"/>
        <w:tblW w:w="9062" w:type="dxa"/>
        <w:tblLook w:val="04A0" w:firstRow="1" w:lastRow="0" w:firstColumn="1" w:lastColumn="0" w:noHBand="0" w:noVBand="1"/>
      </w:tblPr>
      <w:tblGrid>
        <w:gridCol w:w="7242"/>
        <w:gridCol w:w="1820"/>
      </w:tblGrid>
      <w:tr w:rsidR="00364458" w14:paraId="246622AC" w14:textId="77777777" w:rsidTr="76BB6816">
        <w:tc>
          <w:tcPr>
            <w:tcW w:w="7242" w:type="dxa"/>
          </w:tcPr>
          <w:p w14:paraId="3BAE357C" w14:textId="49D0F9D7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Koolitusteema</w:t>
            </w:r>
          </w:p>
        </w:tc>
        <w:tc>
          <w:tcPr>
            <w:tcW w:w="1820" w:type="dxa"/>
          </w:tcPr>
          <w:p w14:paraId="2546B3A2" w14:textId="05D087E6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 arv</w:t>
            </w:r>
          </w:p>
        </w:tc>
      </w:tr>
      <w:tr w:rsidR="00AA2908" w14:paraId="01184CA0" w14:textId="77777777" w:rsidTr="009021F8">
        <w:tc>
          <w:tcPr>
            <w:tcW w:w="7242" w:type="dxa"/>
            <w:vAlign w:val="center"/>
          </w:tcPr>
          <w:p w14:paraId="7D4CEBA2" w14:textId="3416D18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Juhtimine, sh projektijuhtimine</w:t>
            </w:r>
          </w:p>
        </w:tc>
        <w:tc>
          <w:tcPr>
            <w:tcW w:w="1820" w:type="dxa"/>
          </w:tcPr>
          <w:p w14:paraId="0AF8AD2D" w14:textId="6AA5FC3A" w:rsidR="00AA2908" w:rsidRPr="00364458" w:rsidRDefault="00FF5DC6" w:rsidP="00AA2908">
            <w:pPr>
              <w:jc w:val="both"/>
            </w:pPr>
            <w:r>
              <w:t>1</w:t>
            </w:r>
          </w:p>
        </w:tc>
      </w:tr>
      <w:tr w:rsidR="00AA2908" w14:paraId="352C1A17" w14:textId="77777777" w:rsidTr="009021F8">
        <w:tc>
          <w:tcPr>
            <w:tcW w:w="7242" w:type="dxa"/>
            <w:vAlign w:val="center"/>
          </w:tcPr>
          <w:p w14:paraId="1C404F39" w14:textId="6A722A5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Digi- ja meediapädevused</w:t>
            </w:r>
          </w:p>
        </w:tc>
        <w:tc>
          <w:tcPr>
            <w:tcW w:w="1820" w:type="dxa"/>
          </w:tcPr>
          <w:p w14:paraId="6A2C00EB" w14:textId="6C12A05C" w:rsidR="00AA2908" w:rsidRPr="00364458" w:rsidRDefault="00AA2908" w:rsidP="00AA2908">
            <w:pPr>
              <w:jc w:val="both"/>
            </w:pPr>
          </w:p>
        </w:tc>
      </w:tr>
      <w:tr w:rsidR="00AA2908" w14:paraId="2F9E3339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6AECBD6E" w14:textId="38D06D08" w:rsidR="00AA2908" w:rsidRDefault="00AA2908" w:rsidP="00AA2908">
            <w:pPr>
              <w:jc w:val="both"/>
            </w:pPr>
            <w:r>
              <w:rPr>
                <w:color w:val="000000"/>
              </w:rPr>
              <w:t>Isikuandmete kaitse ja autoriõigused</w:t>
            </w:r>
          </w:p>
        </w:tc>
        <w:tc>
          <w:tcPr>
            <w:tcW w:w="1820" w:type="dxa"/>
          </w:tcPr>
          <w:p w14:paraId="74264D33" w14:textId="28C1869B" w:rsidR="00AA2908" w:rsidRDefault="00AA2908" w:rsidP="00AA2908">
            <w:pPr>
              <w:jc w:val="both"/>
            </w:pPr>
          </w:p>
        </w:tc>
      </w:tr>
      <w:tr w:rsidR="00AA2908" w14:paraId="6BC1C8E5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3484D338" w14:textId="2EF3A2AD" w:rsidR="00AA2908" w:rsidRDefault="00AA2908" w:rsidP="00AA2908">
            <w:pPr>
              <w:jc w:val="both"/>
            </w:pPr>
            <w:r>
              <w:rPr>
                <w:color w:val="000000"/>
              </w:rPr>
              <w:t>Klienditeenindus</w:t>
            </w:r>
          </w:p>
        </w:tc>
        <w:tc>
          <w:tcPr>
            <w:tcW w:w="1820" w:type="dxa"/>
          </w:tcPr>
          <w:p w14:paraId="78D11ED6" w14:textId="6CD3356D" w:rsidR="00AA2908" w:rsidRDefault="00FF5DC6" w:rsidP="00AA2908">
            <w:pPr>
              <w:jc w:val="both"/>
            </w:pPr>
            <w:r>
              <w:t>1</w:t>
            </w:r>
          </w:p>
        </w:tc>
      </w:tr>
      <w:tr w:rsidR="00AA2908" w14:paraId="27C5C1BD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46612002" w14:textId="53B4875C" w:rsidR="00AA2908" w:rsidRDefault="00AA2908" w:rsidP="00AA2908">
            <w:pPr>
              <w:jc w:val="both"/>
            </w:pPr>
            <w:r>
              <w:rPr>
                <w:color w:val="000000"/>
              </w:rPr>
              <w:t>Kogude kujundamine ja haldamine</w:t>
            </w:r>
          </w:p>
        </w:tc>
        <w:tc>
          <w:tcPr>
            <w:tcW w:w="1820" w:type="dxa"/>
          </w:tcPr>
          <w:p w14:paraId="71D021E3" w14:textId="02BE6FDE" w:rsidR="00AA2908" w:rsidRDefault="00AA2908" w:rsidP="00AA2908">
            <w:pPr>
              <w:jc w:val="both"/>
            </w:pPr>
          </w:p>
        </w:tc>
      </w:tr>
      <w:tr w:rsidR="00AA2908" w14:paraId="38CA0291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372B0747" w14:textId="4FB9BD52" w:rsidR="00AA2908" w:rsidRDefault="00AA2908" w:rsidP="00AA2908">
            <w:pPr>
              <w:jc w:val="both"/>
            </w:pPr>
            <w:r>
              <w:rPr>
                <w:color w:val="000000"/>
              </w:rPr>
              <w:t>Koolituste ja ürituste korraldamine, sh koolitamine</w:t>
            </w:r>
          </w:p>
        </w:tc>
        <w:tc>
          <w:tcPr>
            <w:tcW w:w="1820" w:type="dxa"/>
          </w:tcPr>
          <w:p w14:paraId="5D69672C" w14:textId="3A941E53" w:rsidR="00AA2908" w:rsidRDefault="00AA2908" w:rsidP="00AA2908">
            <w:pPr>
              <w:jc w:val="both"/>
            </w:pPr>
          </w:p>
        </w:tc>
      </w:tr>
      <w:tr w:rsidR="00AA2908" w14:paraId="4D107D62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70B90A72" w14:textId="23A0D805" w:rsidR="00AA2908" w:rsidRDefault="00AA2908" w:rsidP="00AA2908">
            <w:pPr>
              <w:jc w:val="both"/>
            </w:pPr>
            <w:r>
              <w:rPr>
                <w:color w:val="000000"/>
              </w:rPr>
              <w:t>Kultuur ja kirjandus</w:t>
            </w:r>
          </w:p>
        </w:tc>
        <w:tc>
          <w:tcPr>
            <w:tcW w:w="1820" w:type="dxa"/>
          </w:tcPr>
          <w:p w14:paraId="0DA277DF" w14:textId="34FA146E" w:rsidR="00AA2908" w:rsidRDefault="00460F61" w:rsidP="00AA2908">
            <w:pPr>
              <w:jc w:val="both"/>
            </w:pPr>
            <w:r>
              <w:t>3</w:t>
            </w:r>
          </w:p>
        </w:tc>
      </w:tr>
      <w:tr w:rsidR="00AA2908" w14:paraId="4AEDFDEF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3F02D911" w14:textId="6C8BFA80" w:rsidR="00AA2908" w:rsidRDefault="00AA2908" w:rsidP="00AA2908">
            <w:pPr>
              <w:jc w:val="both"/>
            </w:pPr>
            <w:r>
              <w:rPr>
                <w:color w:val="000000"/>
              </w:rPr>
              <w:t>Ligipääsetavuse tagamine ning erivajadustega või puuetega inimeste teenindus</w:t>
            </w:r>
          </w:p>
        </w:tc>
        <w:tc>
          <w:tcPr>
            <w:tcW w:w="1820" w:type="dxa"/>
          </w:tcPr>
          <w:p w14:paraId="65511C95" w14:textId="76CDA96D" w:rsidR="00AA2908" w:rsidRDefault="00AA2908" w:rsidP="00AA2908">
            <w:pPr>
              <w:jc w:val="both"/>
            </w:pPr>
          </w:p>
        </w:tc>
      </w:tr>
      <w:tr w:rsidR="00AA2908" w14:paraId="1C08D3D5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0A185DE3" w14:textId="5115F3AA" w:rsidR="00AA2908" w:rsidRDefault="00AA2908" w:rsidP="00AA2908">
            <w:pPr>
              <w:jc w:val="both"/>
            </w:pPr>
            <w:r>
              <w:rPr>
                <w:color w:val="000000"/>
              </w:rPr>
              <w:t>Meeskonnatöö ja koostööoskused</w:t>
            </w:r>
          </w:p>
        </w:tc>
        <w:tc>
          <w:tcPr>
            <w:tcW w:w="1820" w:type="dxa"/>
          </w:tcPr>
          <w:p w14:paraId="01BE96AC" w14:textId="5FEDB2C8" w:rsidR="00AA2908" w:rsidRDefault="00AA2908" w:rsidP="00AA2908">
            <w:pPr>
              <w:jc w:val="both"/>
            </w:pPr>
          </w:p>
        </w:tc>
      </w:tr>
      <w:tr w:rsidR="00AA2908" w14:paraId="0F4ACFD1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4994C27E" w14:textId="5231A1A4" w:rsidR="00AA2908" w:rsidRDefault="00AA2908" w:rsidP="00AA2908">
            <w:pPr>
              <w:jc w:val="both"/>
            </w:pPr>
            <w:r>
              <w:rPr>
                <w:color w:val="000000"/>
              </w:rPr>
              <w:t>Raamatukogutöö kvantitatiivne ja kvalitatiivne hindamine, sh statistika ja uuringud</w:t>
            </w:r>
          </w:p>
        </w:tc>
        <w:tc>
          <w:tcPr>
            <w:tcW w:w="1820" w:type="dxa"/>
          </w:tcPr>
          <w:p w14:paraId="75A9AF12" w14:textId="659D689D" w:rsidR="00AA2908" w:rsidRDefault="006022EF" w:rsidP="00AA2908">
            <w:pPr>
              <w:jc w:val="both"/>
            </w:pPr>
            <w:r>
              <w:t>1</w:t>
            </w:r>
          </w:p>
        </w:tc>
      </w:tr>
      <w:tr w:rsidR="00AA2908" w14:paraId="3A7DCFD9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4D330189" w14:textId="5512E519" w:rsidR="00AA2908" w:rsidRDefault="00AA2908" w:rsidP="00AA2908">
            <w:pPr>
              <w:jc w:val="both"/>
            </w:pPr>
            <w:r>
              <w:rPr>
                <w:color w:val="000000"/>
              </w:rPr>
              <w:t>Teenuste pakkumine ja arendus</w:t>
            </w:r>
          </w:p>
        </w:tc>
        <w:tc>
          <w:tcPr>
            <w:tcW w:w="1820" w:type="dxa"/>
          </w:tcPr>
          <w:p w14:paraId="476CCCD9" w14:textId="423DD06C" w:rsidR="00AA2908" w:rsidRDefault="00AA2908" w:rsidP="00AA2908">
            <w:pPr>
              <w:jc w:val="both"/>
            </w:pPr>
          </w:p>
        </w:tc>
      </w:tr>
      <w:tr w:rsidR="00AA2908" w14:paraId="07259CF4" w14:textId="77777777" w:rsidTr="009021F8">
        <w:trPr>
          <w:trHeight w:val="300"/>
        </w:trPr>
        <w:tc>
          <w:tcPr>
            <w:tcW w:w="7242" w:type="dxa"/>
            <w:vAlign w:val="center"/>
          </w:tcPr>
          <w:p w14:paraId="51F3E808" w14:textId="50EBC5B9" w:rsidR="00AA2908" w:rsidRPr="76BB6816" w:rsidRDefault="00AA2908" w:rsidP="00AA2908">
            <w:pPr>
              <w:jc w:val="both"/>
            </w:pPr>
            <w:r>
              <w:rPr>
                <w:color w:val="000000"/>
              </w:rPr>
              <w:t>Terviseedendus, liikumisharrastus</w:t>
            </w:r>
          </w:p>
        </w:tc>
        <w:tc>
          <w:tcPr>
            <w:tcW w:w="1820" w:type="dxa"/>
          </w:tcPr>
          <w:p w14:paraId="1519502D" w14:textId="77777777" w:rsidR="00AA2908" w:rsidRDefault="00AA2908" w:rsidP="00AA2908">
            <w:pPr>
              <w:jc w:val="both"/>
            </w:pPr>
          </w:p>
        </w:tc>
      </w:tr>
      <w:tr w:rsidR="76BB6816" w14:paraId="2313415C" w14:textId="77777777" w:rsidTr="76BB6816">
        <w:trPr>
          <w:trHeight w:val="300"/>
        </w:trPr>
        <w:tc>
          <w:tcPr>
            <w:tcW w:w="7242" w:type="dxa"/>
          </w:tcPr>
          <w:p w14:paraId="3D46C391" w14:textId="29927CB5" w:rsidR="68495E11" w:rsidRDefault="68495E11" w:rsidP="009A2C89">
            <w:pPr>
              <w:jc w:val="both"/>
            </w:pPr>
            <w:r w:rsidRPr="76BB6816">
              <w:t>Muu (</w:t>
            </w:r>
            <w:r w:rsidR="00BA40BB" w:rsidRPr="76BB6816">
              <w:t>nimetada)</w:t>
            </w:r>
          </w:p>
        </w:tc>
        <w:tc>
          <w:tcPr>
            <w:tcW w:w="1820" w:type="dxa"/>
          </w:tcPr>
          <w:p w14:paraId="7759791F" w14:textId="01245682" w:rsidR="76BB6816" w:rsidRDefault="76BB6816" w:rsidP="009A2C89">
            <w:pPr>
              <w:jc w:val="both"/>
            </w:pPr>
          </w:p>
        </w:tc>
      </w:tr>
    </w:tbl>
    <w:p w14:paraId="3ABBCCF6" w14:textId="57F13271" w:rsidR="006D7D98" w:rsidRDefault="006D7D98" w:rsidP="00DC21AF">
      <w:pPr>
        <w:jc w:val="both"/>
      </w:pPr>
    </w:p>
    <w:p w14:paraId="70ABAF21" w14:textId="77777777" w:rsidR="006C091A" w:rsidRDefault="006C091A" w:rsidP="006C091A">
      <w:r>
        <w:t>12.02. koolituspäev Eesti Töötukassa, Lõuna-eesti Karjäärikeskus, Loodusmuuseum</w:t>
      </w:r>
    </w:p>
    <w:p w14:paraId="056A8498" w14:textId="77777777" w:rsidR="006C091A" w:rsidRDefault="006C091A" w:rsidP="006C091A">
      <w:r>
        <w:t>12.03. Kratimanamine algajatele. Esimesed sammud tehisintellekti kasutamisel</w:t>
      </w:r>
    </w:p>
    <w:p w14:paraId="626D7B95" w14:textId="77777777" w:rsidR="006C091A" w:rsidRDefault="006C091A" w:rsidP="006C091A">
      <w:r>
        <w:t>9. 04. 2024. aasta kokkuvõte, kohtumised kirjanikega Mariann Rückenberg, Piret Jaaks</w:t>
      </w:r>
    </w:p>
    <w:p w14:paraId="1D2ADE18" w14:textId="5A5CD325" w:rsidR="006C091A" w:rsidRDefault="006C091A" w:rsidP="006C091A">
      <w:r>
        <w:t>9.-11.05 Kogemusreis Turu, Mariehamn</w:t>
      </w:r>
      <w:r w:rsidR="00E913F2">
        <w:t xml:space="preserve"> </w:t>
      </w:r>
      <w:r w:rsidR="0044220B">
        <w:t>oli väga kogemuslik reis  hästi ilus</w:t>
      </w:r>
      <w:r w:rsidR="00BE7FAB">
        <w:t>a</w:t>
      </w:r>
      <w:r w:rsidR="0044220B">
        <w:t xml:space="preserve"> loodus</w:t>
      </w:r>
      <w:r w:rsidR="00BE7FAB">
        <w:t>ega</w:t>
      </w:r>
      <w:r w:rsidR="0044220B">
        <w:t>.</w:t>
      </w:r>
    </w:p>
    <w:p w14:paraId="109705D4" w14:textId="77777777" w:rsidR="006C091A" w:rsidRDefault="006C091A" w:rsidP="006C091A">
      <w:r>
        <w:t>10.09. Kartograafiateabe ABC</w:t>
      </w:r>
    </w:p>
    <w:p w14:paraId="0CC757F5" w14:textId="77777777" w:rsidR="006C091A" w:rsidRDefault="006C091A" w:rsidP="006C091A">
      <w:r>
        <w:t>8.10 Rahvusraamatukogu infopäev Kuidas mõjutab raamatukogureform kohalikku raamatukogu ja omavalitsust?</w:t>
      </w:r>
    </w:p>
    <w:p w14:paraId="5685FF7C" w14:textId="77777777" w:rsidR="006C091A" w:rsidRDefault="006C091A" w:rsidP="006C091A">
      <w:r>
        <w:t>12.11. Rahva Raamatu kirjastuse uued raamatud ja kirjastamise telgitagused</w:t>
      </w:r>
    </w:p>
    <w:p w14:paraId="6DA71BB3" w14:textId="6ED5256A" w:rsidR="006C091A" w:rsidRDefault="006C091A" w:rsidP="006C091A">
      <w:r>
        <w:t>10.12 Aastalõpu kogemuspäev Tammistu raamatukogus</w:t>
      </w:r>
      <w:r w:rsidR="00335B6A">
        <w:t>, mis osutus väga meeldivaks.</w:t>
      </w:r>
    </w:p>
    <w:p w14:paraId="02094DF2" w14:textId="427FAB55" w:rsidR="00335B6A" w:rsidRDefault="00335B6A" w:rsidP="006C091A">
      <w:pPr>
        <w:rPr>
          <w:kern w:val="0"/>
          <w14:ligatures w14:val="none"/>
        </w:rPr>
      </w:pPr>
      <w:r>
        <w:rPr>
          <w:kern w:val="0"/>
          <w14:ligatures w14:val="none"/>
        </w:rPr>
        <w:t>Osaletud uute raamatute veebitutvustustest.</w:t>
      </w:r>
    </w:p>
    <w:p w14:paraId="36DCA1F0" w14:textId="6F16B1A2" w:rsidR="00DD3E91" w:rsidRDefault="00DD3E91" w:rsidP="006C091A">
      <w:r>
        <w:rPr>
          <w:kern w:val="0"/>
          <w14:ligatures w14:val="none"/>
        </w:rPr>
        <w:t>Raju koolitused.</w:t>
      </w:r>
    </w:p>
    <w:p w14:paraId="5B28FCC7" w14:textId="59EBCFF9" w:rsidR="006C091A" w:rsidRDefault="006C091A" w:rsidP="00DC21AF">
      <w:pPr>
        <w:jc w:val="both"/>
      </w:pPr>
    </w:p>
    <w:p w14:paraId="321E2780" w14:textId="727AD798" w:rsidR="00351FEA" w:rsidRDefault="00351FEA" w:rsidP="009A2C89">
      <w:pPr>
        <w:pStyle w:val="Pealkiri1"/>
        <w:jc w:val="both"/>
      </w:pPr>
      <w:bookmarkStart w:id="2" w:name="_Toc225942400"/>
      <w:r>
        <w:t>Hoone ja ruum. Ligipääsetavus. Innovatsioon</w:t>
      </w:r>
      <w:bookmarkEnd w:id="2"/>
    </w:p>
    <w:p w14:paraId="3EC9498A" w14:textId="72FEA901" w:rsidR="00351FEA" w:rsidRDefault="00462524" w:rsidP="009A2C89">
      <w:pPr>
        <w:pStyle w:val="Pealkiri2"/>
        <w:jc w:val="both"/>
      </w:pPr>
      <w:r>
        <w:t>Hoone ja ruum</w:t>
      </w:r>
    </w:p>
    <w:p w14:paraId="35EF391C" w14:textId="1CFCA807" w:rsidR="0046399D" w:rsidRPr="0046399D" w:rsidRDefault="0046399D" w:rsidP="0046399D">
      <w:pPr>
        <w:jc w:val="both"/>
        <w:rPr>
          <w:rFonts w:cs="Times New Roman"/>
        </w:rPr>
      </w:pPr>
      <w:r w:rsidRPr="0046399D">
        <w:rPr>
          <w:rFonts w:cs="Times New Roman"/>
        </w:rPr>
        <w:t>Raamatukogu r</w:t>
      </w:r>
      <w:r>
        <w:rPr>
          <w:rFonts w:cs="Times New Roman"/>
        </w:rPr>
        <w:t>uumid head. Talvel on jahedapoolne</w:t>
      </w:r>
      <w:r w:rsidRPr="0046399D">
        <w:rPr>
          <w:rFonts w:cs="Times New Roman"/>
        </w:rPr>
        <w:t>.</w:t>
      </w:r>
    </w:p>
    <w:p w14:paraId="66480101" w14:textId="0EF3F8D4" w:rsidR="00626DE9" w:rsidRDefault="00626DE9" w:rsidP="009A2C89">
      <w:pPr>
        <w:pStyle w:val="Pealkiri2"/>
        <w:jc w:val="both"/>
      </w:pPr>
      <w:r>
        <w:lastRenderedPageBreak/>
        <w:t>Ligipääsetavus</w:t>
      </w:r>
    </w:p>
    <w:p w14:paraId="79F349F7" w14:textId="6DD8B101" w:rsidR="00626DE9" w:rsidRDefault="007D2A05" w:rsidP="009A2C89">
      <w:pPr>
        <w:pStyle w:val="Pealkiri3"/>
        <w:jc w:val="both"/>
      </w:pPr>
      <w:r>
        <w:t>Ligipääs raamatukogu ruumidele ja teenustele</w:t>
      </w:r>
    </w:p>
    <w:p w14:paraId="7095679A" w14:textId="3796E6EA" w:rsidR="00435E49" w:rsidRPr="008560A1" w:rsidRDefault="00435E49" w:rsidP="009A2C89">
      <w:pPr>
        <w:jc w:val="both"/>
        <w:rPr>
          <w:color w:val="A20000"/>
        </w:rPr>
      </w:pP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180"/>
        <w:gridCol w:w="1880"/>
      </w:tblGrid>
      <w:tr w:rsidR="76BB6816" w14:paraId="183713CD" w14:textId="77777777" w:rsidTr="76BB6816">
        <w:trPr>
          <w:trHeight w:val="300"/>
        </w:trPr>
        <w:tc>
          <w:tcPr>
            <w:tcW w:w="7180" w:type="dxa"/>
          </w:tcPr>
          <w:p w14:paraId="2DC8879D" w14:textId="1ABF1727" w:rsidR="61AB215F" w:rsidRDefault="61AB215F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Ligipääsetavuse aspektid</w:t>
            </w:r>
          </w:p>
        </w:tc>
        <w:tc>
          <w:tcPr>
            <w:tcW w:w="1880" w:type="dxa"/>
          </w:tcPr>
          <w:p w14:paraId="43CE4D43" w14:textId="3661E3F0" w:rsidR="61AB215F" w:rsidRDefault="007C595C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Jah/ei</w:t>
            </w:r>
          </w:p>
        </w:tc>
      </w:tr>
      <w:tr w:rsidR="76BB6816" w14:paraId="4BC6157E" w14:textId="77777777" w:rsidTr="76BB6816">
        <w:trPr>
          <w:trHeight w:val="300"/>
        </w:trPr>
        <w:tc>
          <w:tcPr>
            <w:tcW w:w="7180" w:type="dxa"/>
          </w:tcPr>
          <w:p w14:paraId="4BADE676" w14:textId="2133F4AC" w:rsidR="61AB215F" w:rsidRDefault="61AB215F" w:rsidP="009A2C89">
            <w:pPr>
              <w:jc w:val="both"/>
            </w:pPr>
            <w:r>
              <w:t>Raamatukogu kodulehel on toodud vajalik info erivajadustega inimestele pakutavate võimaluste ning ruumide kohta</w:t>
            </w:r>
          </w:p>
        </w:tc>
        <w:tc>
          <w:tcPr>
            <w:tcW w:w="1880" w:type="dxa"/>
          </w:tcPr>
          <w:p w14:paraId="5210B077" w14:textId="4279D4C3" w:rsidR="76BB6816" w:rsidRDefault="009E6370" w:rsidP="009A2C89">
            <w:pPr>
              <w:jc w:val="both"/>
            </w:pPr>
            <w:r>
              <w:t>Jah</w:t>
            </w:r>
          </w:p>
        </w:tc>
      </w:tr>
      <w:tr w:rsidR="76BB6816" w14:paraId="2EC948FB" w14:textId="77777777" w:rsidTr="76BB6816">
        <w:trPr>
          <w:trHeight w:val="300"/>
        </w:trPr>
        <w:tc>
          <w:tcPr>
            <w:tcW w:w="7180" w:type="dxa"/>
          </w:tcPr>
          <w:p w14:paraId="037CAF36" w14:textId="60CA7EEE" w:rsidR="61AB215F" w:rsidRDefault="61AB215F" w:rsidP="009A2C89">
            <w:pPr>
              <w:jc w:val="both"/>
            </w:pPr>
            <w:r>
              <w:t>Raamatukogu kodulehel on info Pimedate raamatukogu ja selle võimaluste kohta</w:t>
            </w:r>
          </w:p>
        </w:tc>
        <w:tc>
          <w:tcPr>
            <w:tcW w:w="1880" w:type="dxa"/>
          </w:tcPr>
          <w:p w14:paraId="712BB840" w14:textId="0CB49162" w:rsidR="76BB6816" w:rsidRDefault="76BB6816" w:rsidP="009A2C89">
            <w:pPr>
              <w:jc w:val="both"/>
            </w:pPr>
          </w:p>
        </w:tc>
      </w:tr>
      <w:tr w:rsidR="007C595C" w14:paraId="323CD5A0" w14:textId="77777777" w:rsidTr="76BB6816">
        <w:trPr>
          <w:trHeight w:val="300"/>
        </w:trPr>
        <w:tc>
          <w:tcPr>
            <w:tcW w:w="7180" w:type="dxa"/>
          </w:tcPr>
          <w:p w14:paraId="7B6B905D" w14:textId="77777777" w:rsidR="007C595C" w:rsidRDefault="007C595C" w:rsidP="009A2C89">
            <w:pPr>
              <w:jc w:val="both"/>
            </w:pPr>
          </w:p>
        </w:tc>
        <w:tc>
          <w:tcPr>
            <w:tcW w:w="1880" w:type="dxa"/>
          </w:tcPr>
          <w:p w14:paraId="688E32B9" w14:textId="598E6A86" w:rsidR="007C595C" w:rsidRDefault="007C595C" w:rsidP="009A2C89">
            <w:pPr>
              <w:jc w:val="both"/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76BB6816" w14:paraId="28EA2D9C" w14:textId="77777777" w:rsidTr="76BB6816">
        <w:trPr>
          <w:trHeight w:val="300"/>
        </w:trPr>
        <w:tc>
          <w:tcPr>
            <w:tcW w:w="7180" w:type="dxa"/>
          </w:tcPr>
          <w:p w14:paraId="282C93B5" w14:textId="06EFD070" w:rsidR="61AB215F" w:rsidRDefault="61AB215F" w:rsidP="009A2C89">
            <w:pPr>
              <w:jc w:val="both"/>
            </w:pPr>
            <w:r>
              <w:t>Raamatukokku on paigaldatud taktiilsed tähised</w:t>
            </w:r>
          </w:p>
        </w:tc>
        <w:tc>
          <w:tcPr>
            <w:tcW w:w="1880" w:type="dxa"/>
          </w:tcPr>
          <w:p w14:paraId="43E11836" w14:textId="4469D323" w:rsidR="76BB6816" w:rsidRDefault="009E6370" w:rsidP="009A2C89">
            <w:pPr>
              <w:jc w:val="both"/>
            </w:pPr>
            <w:r>
              <w:t>ei</w:t>
            </w:r>
          </w:p>
        </w:tc>
      </w:tr>
      <w:tr w:rsidR="76BB6816" w14:paraId="3C7AB875" w14:textId="77777777" w:rsidTr="76BB6816">
        <w:trPr>
          <w:trHeight w:val="300"/>
        </w:trPr>
        <w:tc>
          <w:tcPr>
            <w:tcW w:w="7180" w:type="dxa"/>
          </w:tcPr>
          <w:p w14:paraId="6F952208" w14:textId="0BEAF43F" w:rsidR="61AB215F" w:rsidRDefault="61AB215F" w:rsidP="009A2C89">
            <w:pPr>
              <w:jc w:val="both"/>
            </w:pPr>
            <w:r>
              <w:t>Raamatukogu pakub regulaarselt koduteenindust</w:t>
            </w:r>
          </w:p>
        </w:tc>
        <w:tc>
          <w:tcPr>
            <w:tcW w:w="1880" w:type="dxa"/>
          </w:tcPr>
          <w:p w14:paraId="08B8EC4A" w14:textId="7A1E7A34" w:rsidR="76BB6816" w:rsidRDefault="009E6370" w:rsidP="009A2C89">
            <w:pPr>
              <w:jc w:val="both"/>
            </w:pPr>
            <w:r>
              <w:t>jah</w:t>
            </w:r>
          </w:p>
        </w:tc>
      </w:tr>
      <w:tr w:rsidR="76BB6816" w14:paraId="0C1FDE32" w14:textId="77777777" w:rsidTr="76BB6816">
        <w:trPr>
          <w:trHeight w:val="300"/>
        </w:trPr>
        <w:tc>
          <w:tcPr>
            <w:tcW w:w="7180" w:type="dxa"/>
          </w:tcPr>
          <w:p w14:paraId="1F77E447" w14:textId="5A22EB1F" w:rsidR="61AB215F" w:rsidRDefault="61AB215F" w:rsidP="009A2C89">
            <w:pPr>
              <w:jc w:val="both"/>
            </w:pPr>
            <w:r>
              <w:t>Raamatukogusse pääseb mugavalt ilma kõrvalise abita ka ratastoolis, piiratud liikumisvõimega või lapsevankriga külastaja</w:t>
            </w:r>
          </w:p>
          <w:p w14:paraId="63180908" w14:textId="03B0F393" w:rsidR="76BB6816" w:rsidRDefault="76BB6816" w:rsidP="009A2C89">
            <w:pPr>
              <w:jc w:val="both"/>
            </w:pPr>
          </w:p>
        </w:tc>
        <w:tc>
          <w:tcPr>
            <w:tcW w:w="1880" w:type="dxa"/>
          </w:tcPr>
          <w:p w14:paraId="504FA778" w14:textId="664A097D" w:rsidR="76BB6816" w:rsidRDefault="009E6370" w:rsidP="009A2C89">
            <w:pPr>
              <w:jc w:val="both"/>
            </w:pPr>
            <w:r>
              <w:t>ei</w:t>
            </w:r>
          </w:p>
        </w:tc>
      </w:tr>
      <w:tr w:rsidR="76BB6816" w14:paraId="6959062C" w14:textId="77777777" w:rsidTr="76BB6816">
        <w:trPr>
          <w:trHeight w:val="300"/>
        </w:trPr>
        <w:tc>
          <w:tcPr>
            <w:tcW w:w="7180" w:type="dxa"/>
          </w:tcPr>
          <w:p w14:paraId="518E8BD0" w14:textId="13E08495" w:rsidR="61AB215F" w:rsidRDefault="61AB215F" w:rsidP="009A2C89">
            <w:pPr>
              <w:jc w:val="both"/>
            </w:pPr>
            <w:r>
              <w:t>Ratastoolis, piiratud liikumisvõimega või lapsevankriga külastajad pääsevad ilma kõrvaliseabita mugavalt kõikidesse raamatukogu ruumidesse</w:t>
            </w:r>
          </w:p>
        </w:tc>
        <w:tc>
          <w:tcPr>
            <w:tcW w:w="1880" w:type="dxa"/>
          </w:tcPr>
          <w:p w14:paraId="143BD3FD" w14:textId="31CA57E3" w:rsidR="76BB6816" w:rsidRDefault="009E6370" w:rsidP="009A2C89">
            <w:pPr>
              <w:jc w:val="both"/>
            </w:pPr>
            <w:r>
              <w:t>ei</w:t>
            </w:r>
          </w:p>
        </w:tc>
      </w:tr>
      <w:tr w:rsidR="76BB6816" w14:paraId="4B6D35B5" w14:textId="77777777" w:rsidTr="76BB6816">
        <w:trPr>
          <w:trHeight w:val="300"/>
        </w:trPr>
        <w:tc>
          <w:tcPr>
            <w:tcW w:w="7180" w:type="dxa"/>
          </w:tcPr>
          <w:p w14:paraId="5DF19A7D" w14:textId="32CEB095" w:rsidR="61AB215F" w:rsidRDefault="61AB215F" w:rsidP="009A2C89">
            <w:pPr>
              <w:jc w:val="both"/>
            </w:pPr>
            <w:r>
              <w:t>Raamatukogus on nõutele vastav invatualett</w:t>
            </w:r>
          </w:p>
        </w:tc>
        <w:tc>
          <w:tcPr>
            <w:tcW w:w="1880" w:type="dxa"/>
          </w:tcPr>
          <w:p w14:paraId="6CE71E0F" w14:textId="78247D95" w:rsidR="76BB6816" w:rsidRDefault="009E6370" w:rsidP="009A2C89">
            <w:pPr>
              <w:jc w:val="both"/>
            </w:pPr>
            <w:r>
              <w:t>ei</w:t>
            </w:r>
          </w:p>
        </w:tc>
      </w:tr>
      <w:tr w:rsidR="76BB6816" w14:paraId="05778C5F" w14:textId="77777777" w:rsidTr="76BB6816">
        <w:trPr>
          <w:trHeight w:val="300"/>
        </w:trPr>
        <w:tc>
          <w:tcPr>
            <w:tcW w:w="7180" w:type="dxa"/>
          </w:tcPr>
          <w:p w14:paraId="504E2128" w14:textId="3DF127D9" w:rsidR="61AB215F" w:rsidRDefault="61AB215F" w:rsidP="009A2C89">
            <w:pPr>
              <w:jc w:val="both"/>
            </w:pPr>
            <w:r>
              <w:t>Raamatukogu juures on invaparkimiskohad või invatranspordile on muul viisil tagatud parkimisvõimalus</w:t>
            </w:r>
          </w:p>
        </w:tc>
        <w:tc>
          <w:tcPr>
            <w:tcW w:w="1880" w:type="dxa"/>
          </w:tcPr>
          <w:p w14:paraId="0277D077" w14:textId="4D2287E3" w:rsidR="76BB6816" w:rsidRDefault="009E6370" w:rsidP="009A2C89">
            <w:pPr>
              <w:jc w:val="both"/>
            </w:pPr>
            <w:r>
              <w:t>ei</w:t>
            </w:r>
          </w:p>
        </w:tc>
      </w:tr>
      <w:tr w:rsidR="76BB6816" w14:paraId="617EF283" w14:textId="77777777" w:rsidTr="76BB6816">
        <w:trPr>
          <w:trHeight w:val="300"/>
        </w:trPr>
        <w:tc>
          <w:tcPr>
            <w:tcW w:w="7180" w:type="dxa"/>
          </w:tcPr>
          <w:p w14:paraId="2559A60D" w14:textId="6147D91C" w:rsidR="61AB215F" w:rsidRDefault="61AB215F" w:rsidP="009A2C89">
            <w:pPr>
              <w:jc w:val="both"/>
            </w:pPr>
            <w:r>
              <w:t>Kuuldeaparaadi kasutajal on raamatukogus võimalik kasutada silmusvõimendit</w:t>
            </w:r>
          </w:p>
        </w:tc>
        <w:tc>
          <w:tcPr>
            <w:tcW w:w="1880" w:type="dxa"/>
          </w:tcPr>
          <w:p w14:paraId="0B8DB577" w14:textId="4FEE2B0D" w:rsidR="76BB6816" w:rsidRDefault="009E6370" w:rsidP="009A2C89">
            <w:pPr>
              <w:jc w:val="both"/>
            </w:pPr>
            <w:r>
              <w:t>ei</w:t>
            </w:r>
          </w:p>
        </w:tc>
      </w:tr>
      <w:tr w:rsidR="76BB6816" w14:paraId="781BD4FE" w14:textId="77777777" w:rsidTr="76BB6816">
        <w:trPr>
          <w:trHeight w:val="300"/>
        </w:trPr>
        <w:tc>
          <w:tcPr>
            <w:tcW w:w="7180" w:type="dxa"/>
          </w:tcPr>
          <w:p w14:paraId="5F0CE807" w14:textId="3CB5AB0B" w:rsidR="61AB215F" w:rsidRDefault="61AB215F" w:rsidP="009A2C89">
            <w:pPr>
              <w:jc w:val="both"/>
            </w:pPr>
            <w:r>
              <w:t>Raamatukogu lahtiolekuajad arvestavad ühistranspordigraafikutega</w:t>
            </w:r>
          </w:p>
        </w:tc>
        <w:tc>
          <w:tcPr>
            <w:tcW w:w="1880" w:type="dxa"/>
          </w:tcPr>
          <w:p w14:paraId="5D9D55C6" w14:textId="4387DFBC" w:rsidR="76BB6816" w:rsidRDefault="00A507CC" w:rsidP="009A2C89">
            <w:pPr>
              <w:jc w:val="both"/>
            </w:pPr>
            <w:r>
              <w:t>jah</w:t>
            </w:r>
          </w:p>
        </w:tc>
      </w:tr>
      <w:tr w:rsidR="76BB6816" w14:paraId="6F58FDD2" w14:textId="77777777" w:rsidTr="76BB6816">
        <w:trPr>
          <w:trHeight w:val="300"/>
        </w:trPr>
        <w:tc>
          <w:tcPr>
            <w:tcW w:w="7180" w:type="dxa"/>
          </w:tcPr>
          <w:p w14:paraId="6B186381" w14:textId="24EFCE68" w:rsidR="61AB215F" w:rsidRDefault="61AB215F" w:rsidP="009A2C89">
            <w:pPr>
              <w:jc w:val="both"/>
            </w:pPr>
            <w:r>
              <w:t>Raamatukogu on avatud vähemalt ühel nädalavahetuse päeval</w:t>
            </w:r>
          </w:p>
        </w:tc>
        <w:tc>
          <w:tcPr>
            <w:tcW w:w="1880" w:type="dxa"/>
          </w:tcPr>
          <w:p w14:paraId="2F7FB9F1" w14:textId="73FBC037" w:rsidR="76BB6816" w:rsidRDefault="00A507CC" w:rsidP="009A2C89">
            <w:pPr>
              <w:jc w:val="both"/>
            </w:pPr>
            <w:r>
              <w:t>ei</w:t>
            </w:r>
          </w:p>
        </w:tc>
      </w:tr>
      <w:tr w:rsidR="76BB6816" w14:paraId="75A1B138" w14:textId="77777777" w:rsidTr="76BB6816">
        <w:trPr>
          <w:trHeight w:val="300"/>
        </w:trPr>
        <w:tc>
          <w:tcPr>
            <w:tcW w:w="7180" w:type="dxa"/>
          </w:tcPr>
          <w:p w14:paraId="3CA04F6E" w14:textId="1A6FED2E" w:rsidR="61AB215F" w:rsidRDefault="61AB215F" w:rsidP="009A2C89">
            <w:pPr>
              <w:jc w:val="both"/>
            </w:pPr>
            <w:r>
              <w:t>Muu (</w:t>
            </w:r>
            <w:r w:rsidR="041FB1C0">
              <w:t>nimetada)</w:t>
            </w:r>
          </w:p>
        </w:tc>
        <w:tc>
          <w:tcPr>
            <w:tcW w:w="1880" w:type="dxa"/>
          </w:tcPr>
          <w:p w14:paraId="5CEE1802" w14:textId="7C8C10B7" w:rsidR="76BB6816" w:rsidRDefault="76BB6816" w:rsidP="009A2C89">
            <w:pPr>
              <w:jc w:val="both"/>
            </w:pPr>
          </w:p>
        </w:tc>
      </w:tr>
    </w:tbl>
    <w:p w14:paraId="71196586" w14:textId="07B64BC0" w:rsidR="293E2381" w:rsidRDefault="293E2381" w:rsidP="009A2C89">
      <w:pPr>
        <w:jc w:val="both"/>
      </w:pPr>
    </w:p>
    <w:p w14:paraId="1D15B4A5" w14:textId="1393C9E5" w:rsidR="00E22CBE" w:rsidRDefault="00E22CBE" w:rsidP="009A2C89">
      <w:pPr>
        <w:pStyle w:val="Pealkiri3"/>
        <w:jc w:val="both"/>
      </w:pPr>
      <w:r>
        <w:t>Koduteenindus</w:t>
      </w:r>
    </w:p>
    <w:tbl>
      <w:tblPr>
        <w:tblStyle w:val="Kontuurtabel"/>
        <w:tblW w:w="7340" w:type="dxa"/>
        <w:tblLook w:val="04A0" w:firstRow="1" w:lastRow="0" w:firstColumn="1" w:lastColumn="0" w:noHBand="0" w:noVBand="1"/>
      </w:tblPr>
      <w:tblGrid>
        <w:gridCol w:w="4250"/>
        <w:gridCol w:w="1452"/>
        <w:gridCol w:w="1638"/>
      </w:tblGrid>
      <w:tr w:rsidR="00E22CBE" w:rsidRPr="00354453" w14:paraId="5C833C56" w14:textId="77777777" w:rsidTr="43EDBDC3">
        <w:trPr>
          <w:trHeight w:val="300"/>
        </w:trPr>
        <w:tc>
          <w:tcPr>
            <w:tcW w:w="4250" w:type="dxa"/>
            <w:hideMark/>
          </w:tcPr>
          <w:p w14:paraId="756AC039" w14:textId="77777777" w:rsidR="00E22CBE" w:rsidRPr="00354453" w:rsidRDefault="66F0AE00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Koduteeninduse teenused</w:t>
            </w:r>
          </w:p>
        </w:tc>
        <w:tc>
          <w:tcPr>
            <w:tcW w:w="1452" w:type="dxa"/>
            <w:hideMark/>
          </w:tcPr>
          <w:p w14:paraId="1B5D4811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638" w:type="dxa"/>
            <w:hideMark/>
          </w:tcPr>
          <w:p w14:paraId="44C88AD7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Kasutajate arv</w:t>
            </w:r>
          </w:p>
        </w:tc>
      </w:tr>
      <w:tr w:rsidR="76BB6816" w:rsidRPr="00354453" w14:paraId="5D11BBC9" w14:textId="77777777" w:rsidTr="43EDBDC3">
        <w:trPr>
          <w:trHeight w:val="300"/>
        </w:trPr>
        <w:tc>
          <w:tcPr>
            <w:tcW w:w="4250" w:type="dxa"/>
            <w:hideMark/>
          </w:tcPr>
          <w:p w14:paraId="5F154BA3" w14:textId="0B71550A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2" w:type="dxa"/>
            <w:hideMark/>
          </w:tcPr>
          <w:p w14:paraId="47F44BDA" w14:textId="0DD8121C" w:rsidR="76BB6816" w:rsidRPr="00354453" w:rsidRDefault="00771A50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44</w:t>
            </w:r>
          </w:p>
        </w:tc>
        <w:tc>
          <w:tcPr>
            <w:tcW w:w="1638" w:type="dxa"/>
            <w:hideMark/>
          </w:tcPr>
          <w:p w14:paraId="5764F580" w14:textId="6BD6D495" w:rsidR="76BB6816" w:rsidRPr="00354453" w:rsidRDefault="003F170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5</w:t>
            </w:r>
          </w:p>
        </w:tc>
      </w:tr>
      <w:tr w:rsidR="76BB6816" w:rsidRPr="00354453" w14:paraId="687E9E64" w14:textId="77777777" w:rsidTr="43EDBDC3">
        <w:trPr>
          <w:trHeight w:val="300"/>
        </w:trPr>
        <w:tc>
          <w:tcPr>
            <w:tcW w:w="4250" w:type="dxa"/>
            <w:hideMark/>
          </w:tcPr>
          <w:p w14:paraId="053FFE80" w14:textId="2653887D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2" w:type="dxa"/>
            <w:hideMark/>
          </w:tcPr>
          <w:p w14:paraId="6ABCE989" w14:textId="3198993E" w:rsidR="76BB6816" w:rsidRPr="00354453" w:rsidRDefault="003F170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5A99BB27" w14:textId="35D3BBC1" w:rsidR="76BB6816" w:rsidRPr="00354453" w:rsidRDefault="003F170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76BB6816" w:rsidRPr="00354453" w14:paraId="1C7EA598" w14:textId="77777777" w:rsidTr="43EDBDC3">
        <w:trPr>
          <w:trHeight w:val="300"/>
        </w:trPr>
        <w:tc>
          <w:tcPr>
            <w:tcW w:w="4250" w:type="dxa"/>
            <w:hideMark/>
          </w:tcPr>
          <w:p w14:paraId="4363ADF6" w14:textId="789CE7A7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2" w:type="dxa"/>
            <w:hideMark/>
          </w:tcPr>
          <w:p w14:paraId="64F9038A" w14:textId="495D0C73" w:rsidR="76BB6816" w:rsidRPr="00354453" w:rsidRDefault="003F170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08A0C67F" w14:textId="2E8E145B" w:rsidR="76BB6816" w:rsidRPr="00354453" w:rsidRDefault="003F170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22CBE" w:rsidRPr="00354453" w14:paraId="4A320991" w14:textId="77777777" w:rsidTr="43EDBDC3">
        <w:trPr>
          <w:trHeight w:val="300"/>
        </w:trPr>
        <w:tc>
          <w:tcPr>
            <w:tcW w:w="4250" w:type="dxa"/>
            <w:hideMark/>
          </w:tcPr>
          <w:p w14:paraId="31AE8E1A" w14:textId="0BEC5C7F" w:rsidR="00E22CBE" w:rsidRPr="00354453" w:rsidRDefault="269472B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2" w:type="dxa"/>
            <w:hideMark/>
          </w:tcPr>
          <w:p w14:paraId="108E53A4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638" w:type="dxa"/>
            <w:hideMark/>
          </w:tcPr>
          <w:p w14:paraId="7EF64E98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</w:tbl>
    <w:p w14:paraId="68436B27" w14:textId="77777777" w:rsidR="00E22CBE" w:rsidRDefault="00E22CBE" w:rsidP="009A2C89">
      <w:pPr>
        <w:jc w:val="both"/>
      </w:pPr>
    </w:p>
    <w:p w14:paraId="2CECE5A1" w14:textId="6B9902B7" w:rsidR="00E22CBE" w:rsidRDefault="00E22CBE" w:rsidP="009A2C89">
      <w:pPr>
        <w:pStyle w:val="Pealkiri3"/>
        <w:jc w:val="both"/>
      </w:pPr>
      <w:r>
        <w:t>Teenused teistele asutustele</w:t>
      </w:r>
    </w:p>
    <w:p w14:paraId="7CCAF3D5" w14:textId="77777777" w:rsidR="00E94C24" w:rsidRPr="00E22CBE" w:rsidRDefault="00E94C24" w:rsidP="009A2C89">
      <w:pPr>
        <w:spacing w:after="0" w:line="240" w:lineRule="auto"/>
        <w:jc w:val="both"/>
        <w:rPr>
          <w:rFonts w:eastAsia="Times New Roman" w:cs="Times New Roman"/>
          <w:kern w:val="0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029"/>
        <w:gridCol w:w="1530"/>
        <w:gridCol w:w="1729"/>
      </w:tblGrid>
      <w:tr w:rsidR="00E22CBE" w:rsidRPr="003877B4" w14:paraId="0ED0AC42" w14:textId="77777777" w:rsidTr="76BB6816">
        <w:tc>
          <w:tcPr>
            <w:tcW w:w="0" w:type="auto"/>
            <w:hideMark/>
          </w:tcPr>
          <w:p w14:paraId="7405E187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Teenused teistele asutustele</w:t>
            </w:r>
          </w:p>
        </w:tc>
        <w:tc>
          <w:tcPr>
            <w:tcW w:w="0" w:type="auto"/>
            <w:hideMark/>
          </w:tcPr>
          <w:p w14:paraId="20A9FFAA" w14:textId="77777777" w:rsidR="00E22CBE" w:rsidRPr="003877B4" w:rsidRDefault="6283E2A8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Kordade </w:t>
            </w:r>
            <w:r w:rsidR="00E22CBE"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arv</w:t>
            </w:r>
          </w:p>
        </w:tc>
        <w:tc>
          <w:tcPr>
            <w:tcW w:w="0" w:type="auto"/>
            <w:hideMark/>
          </w:tcPr>
          <w:p w14:paraId="34C1EDE8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Osavõtjate arv</w:t>
            </w:r>
          </w:p>
        </w:tc>
      </w:tr>
      <w:tr w:rsidR="00E22CBE" w:rsidRPr="003877B4" w14:paraId="4CAD4B80" w14:textId="77777777" w:rsidTr="76BB6816">
        <w:tc>
          <w:tcPr>
            <w:tcW w:w="0" w:type="auto"/>
            <w:hideMark/>
          </w:tcPr>
          <w:p w14:paraId="766D24AF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54253D11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33A499CE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</w:tbl>
    <w:p w14:paraId="40C34A92" w14:textId="77777777" w:rsidR="00E94C24" w:rsidRPr="008560A1" w:rsidRDefault="00E94C24" w:rsidP="009A2C89">
      <w:pPr>
        <w:jc w:val="both"/>
        <w:rPr>
          <w:color w:val="A20000"/>
        </w:rPr>
      </w:pPr>
    </w:p>
    <w:p w14:paraId="34FCD0B3" w14:textId="7F5886A5" w:rsidR="008B64CF" w:rsidRDefault="008144EB" w:rsidP="009A2C89">
      <w:pPr>
        <w:pStyle w:val="Pealkiri2"/>
        <w:jc w:val="both"/>
      </w:pPr>
      <w:r>
        <w:lastRenderedPageBreak/>
        <w:t>Innovatsioon</w:t>
      </w:r>
    </w:p>
    <w:p w14:paraId="63845D2B" w14:textId="3148A3C2" w:rsidR="008144EB" w:rsidRDefault="00D552F7" w:rsidP="009A2C89">
      <w:pPr>
        <w:pStyle w:val="Pealkiri3"/>
        <w:jc w:val="both"/>
      </w:pPr>
      <w:r>
        <w:t>Raamatukogu pakutavad/kasutatavad</w:t>
      </w:r>
      <w:r w:rsidR="008144EB">
        <w:t xml:space="preserve"> innovaatili</w:t>
      </w:r>
      <w:r>
        <w:t>sed</w:t>
      </w:r>
      <w:r w:rsidR="00C144E0">
        <w:t>/infotehnoloogilis</w:t>
      </w:r>
      <w:r>
        <w:t>ed</w:t>
      </w:r>
      <w:r w:rsidR="008144EB">
        <w:t xml:space="preserve"> </w:t>
      </w:r>
      <w:r w:rsidR="00C144E0">
        <w:t>võimalus</w:t>
      </w:r>
      <w:r>
        <w:t>ed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050"/>
        <w:gridCol w:w="2010"/>
      </w:tblGrid>
      <w:tr w:rsidR="76BB6816" w14:paraId="02E86732" w14:textId="77777777" w:rsidTr="76BB6816">
        <w:trPr>
          <w:trHeight w:val="300"/>
        </w:trPr>
        <w:tc>
          <w:tcPr>
            <w:tcW w:w="7050" w:type="dxa"/>
          </w:tcPr>
          <w:p w14:paraId="7E37EDB2" w14:textId="3F7B27AC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Innovaatilised/infotehnoloogilised lahendused</w:t>
            </w:r>
          </w:p>
        </w:tc>
        <w:tc>
          <w:tcPr>
            <w:tcW w:w="2010" w:type="dxa"/>
          </w:tcPr>
          <w:p w14:paraId="7585FC87" w14:textId="257593A4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006E3720" w14:paraId="3B7D4D0C" w14:textId="77777777" w:rsidTr="76BB6816">
        <w:trPr>
          <w:trHeight w:val="300"/>
        </w:trPr>
        <w:tc>
          <w:tcPr>
            <w:tcW w:w="7050" w:type="dxa"/>
          </w:tcPr>
          <w:p w14:paraId="318E288E" w14:textId="61079202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URRAM</w:t>
            </w:r>
          </w:p>
        </w:tc>
        <w:tc>
          <w:tcPr>
            <w:tcW w:w="2010" w:type="dxa"/>
          </w:tcPr>
          <w:p w14:paraId="35B6A8FA" w14:textId="33A1B2A3" w:rsidR="006E3720" w:rsidRPr="76BB6816" w:rsidRDefault="00DB6D37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E3720" w14:paraId="5376A2F6" w14:textId="77777777" w:rsidTr="76BB6816">
        <w:trPr>
          <w:trHeight w:val="300"/>
        </w:trPr>
        <w:tc>
          <w:tcPr>
            <w:tcW w:w="7050" w:type="dxa"/>
          </w:tcPr>
          <w:p w14:paraId="6CFA6F78" w14:textId="7A79319D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RIKS</w:t>
            </w:r>
          </w:p>
        </w:tc>
        <w:tc>
          <w:tcPr>
            <w:tcW w:w="2010" w:type="dxa"/>
          </w:tcPr>
          <w:p w14:paraId="5E934979" w14:textId="77777777" w:rsidR="006E3720" w:rsidRPr="76BB6816" w:rsidRDefault="006E3720" w:rsidP="006E3720">
            <w:pPr>
              <w:jc w:val="both"/>
              <w:rPr>
                <w:b/>
                <w:bCs/>
              </w:rPr>
            </w:pPr>
          </w:p>
        </w:tc>
      </w:tr>
      <w:tr w:rsidR="006E3720" w14:paraId="4347F059" w14:textId="77777777" w:rsidTr="76BB6816">
        <w:trPr>
          <w:trHeight w:val="300"/>
        </w:trPr>
        <w:tc>
          <w:tcPr>
            <w:tcW w:w="7050" w:type="dxa"/>
          </w:tcPr>
          <w:p w14:paraId="5CC082F4" w14:textId="16713A8A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Sierra</w:t>
            </w:r>
          </w:p>
        </w:tc>
        <w:tc>
          <w:tcPr>
            <w:tcW w:w="2010" w:type="dxa"/>
          </w:tcPr>
          <w:p w14:paraId="606CA6CD" w14:textId="77777777" w:rsidR="006E3720" w:rsidRPr="76BB6816" w:rsidRDefault="006E3720" w:rsidP="006E3720">
            <w:pPr>
              <w:jc w:val="both"/>
              <w:rPr>
                <w:b/>
                <w:bCs/>
              </w:rPr>
            </w:pPr>
          </w:p>
        </w:tc>
      </w:tr>
      <w:tr w:rsidR="76BB6816" w14:paraId="3C78CC08" w14:textId="77777777" w:rsidTr="76BB6816">
        <w:trPr>
          <w:trHeight w:val="300"/>
        </w:trPr>
        <w:tc>
          <w:tcPr>
            <w:tcW w:w="7050" w:type="dxa"/>
          </w:tcPr>
          <w:p w14:paraId="23C1A621" w14:textId="3FD8C881" w:rsidR="070AFEB4" w:rsidRDefault="070AFEB4" w:rsidP="009A2C89">
            <w:pPr>
              <w:jc w:val="both"/>
            </w:pPr>
            <w:r>
              <w:t>Raamatuid saab laenutada igal ajal laenutuskapi kaudu</w:t>
            </w:r>
          </w:p>
        </w:tc>
        <w:tc>
          <w:tcPr>
            <w:tcW w:w="2010" w:type="dxa"/>
          </w:tcPr>
          <w:p w14:paraId="0BF04E4A" w14:textId="3F056318" w:rsidR="76BB6816" w:rsidRDefault="76BB6816" w:rsidP="009A2C89">
            <w:pPr>
              <w:jc w:val="both"/>
            </w:pPr>
          </w:p>
        </w:tc>
      </w:tr>
      <w:tr w:rsidR="76BB6816" w14:paraId="0CAA5465" w14:textId="77777777" w:rsidTr="76BB6816">
        <w:trPr>
          <w:trHeight w:val="300"/>
        </w:trPr>
        <w:tc>
          <w:tcPr>
            <w:tcW w:w="7050" w:type="dxa"/>
          </w:tcPr>
          <w:p w14:paraId="146B4A79" w14:textId="465A97D6" w:rsidR="070AFEB4" w:rsidRDefault="070AFEB4" w:rsidP="009A2C89">
            <w:pPr>
              <w:jc w:val="both"/>
            </w:pPr>
            <w:r>
              <w:t>Raamatuid saab tagastada igal ajal tagastuskasti, tagastusluugi või laenutuskapi kaudu</w:t>
            </w:r>
          </w:p>
        </w:tc>
        <w:tc>
          <w:tcPr>
            <w:tcW w:w="2010" w:type="dxa"/>
          </w:tcPr>
          <w:p w14:paraId="4ECC77A3" w14:textId="3B32524A" w:rsidR="76BB6816" w:rsidRDefault="00CE6C11" w:rsidP="009A2C89">
            <w:pPr>
              <w:jc w:val="both"/>
            </w:pPr>
            <w:r>
              <w:t>1</w:t>
            </w:r>
          </w:p>
        </w:tc>
      </w:tr>
      <w:tr w:rsidR="76BB6816" w14:paraId="67375EAF" w14:textId="77777777" w:rsidTr="76BB6816">
        <w:trPr>
          <w:trHeight w:val="300"/>
        </w:trPr>
        <w:tc>
          <w:tcPr>
            <w:tcW w:w="7050" w:type="dxa"/>
          </w:tcPr>
          <w:p w14:paraId="01AC72B7" w14:textId="248827EB" w:rsidR="070AFEB4" w:rsidRDefault="070AFEB4" w:rsidP="009A2C89">
            <w:pPr>
              <w:jc w:val="both"/>
            </w:pPr>
            <w:r>
              <w:t>Raamatukogus on iseteeninduslahendused (laenutusautomaadid)</w:t>
            </w:r>
          </w:p>
        </w:tc>
        <w:tc>
          <w:tcPr>
            <w:tcW w:w="2010" w:type="dxa"/>
          </w:tcPr>
          <w:p w14:paraId="15B2DBB6" w14:textId="3F056318" w:rsidR="76BB6816" w:rsidRDefault="76BB6816" w:rsidP="009A2C89">
            <w:pPr>
              <w:jc w:val="both"/>
            </w:pPr>
          </w:p>
        </w:tc>
      </w:tr>
      <w:tr w:rsidR="76BB6816" w14:paraId="4AE0AD43" w14:textId="77777777" w:rsidTr="76BB6816">
        <w:trPr>
          <w:trHeight w:val="300"/>
        </w:trPr>
        <w:tc>
          <w:tcPr>
            <w:tcW w:w="7050" w:type="dxa"/>
          </w:tcPr>
          <w:p w14:paraId="04EBA122" w14:textId="7001ED90" w:rsidR="070AFEB4" w:rsidRDefault="070AFEB4" w:rsidP="009A2C89">
            <w:pPr>
              <w:jc w:val="both"/>
            </w:pPr>
            <w:r>
              <w:t>Raamatukogu pakub avatud raamatukogu teenust (24/7)</w:t>
            </w:r>
          </w:p>
        </w:tc>
        <w:tc>
          <w:tcPr>
            <w:tcW w:w="2010" w:type="dxa"/>
          </w:tcPr>
          <w:p w14:paraId="3AA05358" w14:textId="3F056318" w:rsidR="76BB6816" w:rsidRDefault="76BB6816" w:rsidP="009A2C89">
            <w:pPr>
              <w:jc w:val="both"/>
            </w:pPr>
          </w:p>
        </w:tc>
      </w:tr>
      <w:tr w:rsidR="76BB6816" w14:paraId="00ABD95B" w14:textId="77777777" w:rsidTr="76BB6816">
        <w:trPr>
          <w:trHeight w:val="300"/>
        </w:trPr>
        <w:tc>
          <w:tcPr>
            <w:tcW w:w="7050" w:type="dxa"/>
          </w:tcPr>
          <w:p w14:paraId="2E651321" w14:textId="0EBD01B3" w:rsidR="070AFEB4" w:rsidRDefault="070AFEB4" w:rsidP="009A2C89">
            <w:pPr>
              <w:jc w:val="both"/>
            </w:pPr>
            <w:r>
              <w:t>Raamatukogu pakub kasutajatele kaugtöökohta/individuaaltööruumi</w:t>
            </w:r>
          </w:p>
        </w:tc>
        <w:tc>
          <w:tcPr>
            <w:tcW w:w="2010" w:type="dxa"/>
          </w:tcPr>
          <w:p w14:paraId="726570CD" w14:textId="4069081E" w:rsidR="76BB6816" w:rsidRDefault="009021F8" w:rsidP="009A2C89">
            <w:pPr>
              <w:jc w:val="both"/>
            </w:pPr>
            <w:r>
              <w:t>1</w:t>
            </w:r>
          </w:p>
        </w:tc>
      </w:tr>
      <w:tr w:rsidR="76BB6816" w14:paraId="79486B66" w14:textId="77777777" w:rsidTr="76BB6816">
        <w:trPr>
          <w:trHeight w:val="300"/>
        </w:trPr>
        <w:tc>
          <w:tcPr>
            <w:tcW w:w="7050" w:type="dxa"/>
          </w:tcPr>
          <w:p w14:paraId="4B24BB2E" w14:textId="2565DEBB" w:rsidR="070AFEB4" w:rsidRDefault="070AFEB4" w:rsidP="009A2C89">
            <w:pPr>
              <w:jc w:val="both"/>
            </w:pPr>
            <w:r>
              <w:t>Raamatukogu pakub kasutajatele rühmatööruumi</w:t>
            </w:r>
          </w:p>
        </w:tc>
        <w:tc>
          <w:tcPr>
            <w:tcW w:w="2010" w:type="dxa"/>
          </w:tcPr>
          <w:p w14:paraId="004F3873" w14:textId="3F056318" w:rsidR="76BB6816" w:rsidRDefault="76BB6816" w:rsidP="009A2C89">
            <w:pPr>
              <w:jc w:val="both"/>
            </w:pPr>
          </w:p>
        </w:tc>
      </w:tr>
      <w:tr w:rsidR="76BB6816" w14:paraId="04354828" w14:textId="77777777" w:rsidTr="76BB6816">
        <w:trPr>
          <w:trHeight w:val="300"/>
        </w:trPr>
        <w:tc>
          <w:tcPr>
            <w:tcW w:w="7050" w:type="dxa"/>
          </w:tcPr>
          <w:p w14:paraId="2EAFD1EB" w14:textId="65D2D77F" w:rsidR="070AFEB4" w:rsidRDefault="070AFEB4" w:rsidP="009A2C89">
            <w:pPr>
              <w:jc w:val="both"/>
            </w:pPr>
            <w:r>
              <w:t>Raamatukogu pakub kasutajatele konverentsitehnikat</w:t>
            </w:r>
          </w:p>
        </w:tc>
        <w:tc>
          <w:tcPr>
            <w:tcW w:w="2010" w:type="dxa"/>
          </w:tcPr>
          <w:p w14:paraId="0FA89BE9" w14:textId="221E8058" w:rsidR="76BB6816" w:rsidRDefault="76BB6816" w:rsidP="009A2C89">
            <w:pPr>
              <w:jc w:val="both"/>
            </w:pPr>
          </w:p>
        </w:tc>
      </w:tr>
      <w:tr w:rsidR="76BB6816" w14:paraId="30E53BEC" w14:textId="77777777" w:rsidTr="76BB6816">
        <w:trPr>
          <w:trHeight w:val="300"/>
        </w:trPr>
        <w:tc>
          <w:tcPr>
            <w:tcW w:w="7050" w:type="dxa"/>
          </w:tcPr>
          <w:p w14:paraId="360BB298" w14:textId="7A4DEAA3" w:rsidR="070AFEB4" w:rsidRDefault="070AFEB4" w:rsidP="009A2C89">
            <w:pPr>
              <w:jc w:val="both"/>
            </w:pPr>
            <w:r>
              <w:t>Raamatukogu pakub kasutajatele vähemalt ühte kaamera ja mikrofoniga arvutit (nt koosolekuteks)</w:t>
            </w:r>
          </w:p>
        </w:tc>
        <w:tc>
          <w:tcPr>
            <w:tcW w:w="2010" w:type="dxa"/>
          </w:tcPr>
          <w:p w14:paraId="70B92FE0" w14:textId="59137519" w:rsidR="76BB6816" w:rsidRDefault="009021F8" w:rsidP="009A2C89">
            <w:pPr>
              <w:jc w:val="both"/>
            </w:pPr>
            <w:r>
              <w:t>1</w:t>
            </w:r>
          </w:p>
        </w:tc>
      </w:tr>
      <w:tr w:rsidR="000F78D6" w14:paraId="1DFC172E" w14:textId="77777777" w:rsidTr="76BB6816">
        <w:trPr>
          <w:trHeight w:val="300"/>
        </w:trPr>
        <w:tc>
          <w:tcPr>
            <w:tcW w:w="7050" w:type="dxa"/>
          </w:tcPr>
          <w:p w14:paraId="652B1A1B" w14:textId="0268BE79" w:rsidR="000F78D6" w:rsidRDefault="006E3720" w:rsidP="009A2C89">
            <w:pPr>
              <w:jc w:val="both"/>
            </w:pPr>
            <w:r>
              <w:t>Raamatukogus saab kasutada helistuudiot (nt muusika, taskuhäälingute loomiseks)</w:t>
            </w:r>
          </w:p>
        </w:tc>
        <w:tc>
          <w:tcPr>
            <w:tcW w:w="2010" w:type="dxa"/>
          </w:tcPr>
          <w:p w14:paraId="419576D1" w14:textId="77777777" w:rsidR="000F78D6" w:rsidRDefault="000F78D6" w:rsidP="009A2C89">
            <w:pPr>
              <w:jc w:val="both"/>
            </w:pPr>
          </w:p>
        </w:tc>
      </w:tr>
      <w:tr w:rsidR="000F78D6" w14:paraId="583C8776" w14:textId="77777777" w:rsidTr="76BB6816">
        <w:trPr>
          <w:trHeight w:val="300"/>
        </w:trPr>
        <w:tc>
          <w:tcPr>
            <w:tcW w:w="7050" w:type="dxa"/>
          </w:tcPr>
          <w:p w14:paraId="6D63C3F3" w14:textId="5E512781" w:rsidR="000F78D6" w:rsidRDefault="006E3720" w:rsidP="009A2C89">
            <w:pPr>
              <w:jc w:val="both"/>
            </w:pPr>
            <w:r>
              <w:t>Raamatukogus saab kasutada videostuudiot (nt videote, vlogide loomiseks)</w:t>
            </w:r>
          </w:p>
        </w:tc>
        <w:tc>
          <w:tcPr>
            <w:tcW w:w="2010" w:type="dxa"/>
          </w:tcPr>
          <w:p w14:paraId="27613BB6" w14:textId="77777777" w:rsidR="000F78D6" w:rsidRDefault="000F78D6" w:rsidP="009A2C89">
            <w:pPr>
              <w:jc w:val="both"/>
            </w:pPr>
          </w:p>
        </w:tc>
      </w:tr>
      <w:tr w:rsidR="76BB6816" w14:paraId="301C67E4" w14:textId="77777777" w:rsidTr="76BB6816">
        <w:trPr>
          <w:trHeight w:val="300"/>
        </w:trPr>
        <w:tc>
          <w:tcPr>
            <w:tcW w:w="7050" w:type="dxa"/>
          </w:tcPr>
          <w:p w14:paraId="2DE31250" w14:textId="406AF1C3" w:rsidR="070AFEB4" w:rsidRDefault="070AFEB4" w:rsidP="009A2C89">
            <w:pPr>
              <w:jc w:val="both"/>
            </w:pPr>
            <w:r>
              <w:t>Raamatukogus on kasutusel RFID lahendus</w:t>
            </w:r>
          </w:p>
        </w:tc>
        <w:tc>
          <w:tcPr>
            <w:tcW w:w="2010" w:type="dxa"/>
          </w:tcPr>
          <w:p w14:paraId="3510F7D2" w14:textId="60D857E2" w:rsidR="76BB6816" w:rsidRDefault="76BB6816" w:rsidP="009A2C89">
            <w:pPr>
              <w:jc w:val="both"/>
            </w:pPr>
          </w:p>
        </w:tc>
      </w:tr>
      <w:tr w:rsidR="76BB6816" w14:paraId="1944DEED" w14:textId="77777777" w:rsidTr="76BB6816">
        <w:trPr>
          <w:trHeight w:val="300"/>
        </w:trPr>
        <w:tc>
          <w:tcPr>
            <w:tcW w:w="7050" w:type="dxa"/>
          </w:tcPr>
          <w:p w14:paraId="5E776823" w14:textId="1C78E3F2" w:rsidR="070AFEB4" w:rsidRDefault="070AFEB4" w:rsidP="009A2C89">
            <w:pPr>
              <w:jc w:val="both"/>
            </w:pPr>
            <w:r>
              <w:t>Raamatukogus on vähemalt üks AIP arvuti</w:t>
            </w:r>
          </w:p>
        </w:tc>
        <w:tc>
          <w:tcPr>
            <w:tcW w:w="2010" w:type="dxa"/>
          </w:tcPr>
          <w:p w14:paraId="044906D7" w14:textId="693EB842" w:rsidR="76BB6816" w:rsidRDefault="002B3C35" w:rsidP="009A2C89">
            <w:pPr>
              <w:jc w:val="both"/>
            </w:pPr>
            <w:r>
              <w:t>1</w:t>
            </w:r>
          </w:p>
        </w:tc>
      </w:tr>
      <w:tr w:rsidR="76BB6816" w14:paraId="2D7616E1" w14:textId="77777777" w:rsidTr="76BB6816">
        <w:trPr>
          <w:trHeight w:val="300"/>
        </w:trPr>
        <w:tc>
          <w:tcPr>
            <w:tcW w:w="7050" w:type="dxa"/>
          </w:tcPr>
          <w:p w14:paraId="06B3662C" w14:textId="2A17AF6D" w:rsidR="070AFEB4" w:rsidRDefault="070AFEB4" w:rsidP="009A2C89">
            <w:pPr>
              <w:jc w:val="both"/>
            </w:pPr>
            <w:r>
              <w:t>Raamatukogus saab kasutada WiFi ühendust</w:t>
            </w:r>
          </w:p>
        </w:tc>
        <w:tc>
          <w:tcPr>
            <w:tcW w:w="2010" w:type="dxa"/>
          </w:tcPr>
          <w:p w14:paraId="2B160D90" w14:textId="4B42BCD5" w:rsidR="76BB6816" w:rsidRDefault="002B3C35" w:rsidP="009A2C89">
            <w:pPr>
              <w:jc w:val="both"/>
            </w:pPr>
            <w:r>
              <w:t>1</w:t>
            </w:r>
          </w:p>
        </w:tc>
      </w:tr>
      <w:tr w:rsidR="76BB6816" w14:paraId="0C9B52D6" w14:textId="77777777" w:rsidTr="76BB6816">
        <w:trPr>
          <w:trHeight w:val="300"/>
        </w:trPr>
        <w:tc>
          <w:tcPr>
            <w:tcW w:w="7050" w:type="dxa"/>
          </w:tcPr>
          <w:p w14:paraId="57905E58" w14:textId="53018270" w:rsidR="070AFEB4" w:rsidRDefault="070AFEB4" w:rsidP="009A2C89">
            <w:pPr>
              <w:jc w:val="both"/>
            </w:pPr>
            <w:r>
              <w:t>Raamatukogus saab kasutada printerit ja/või skännerit ja/või koopiamasinat</w:t>
            </w:r>
          </w:p>
        </w:tc>
        <w:tc>
          <w:tcPr>
            <w:tcW w:w="2010" w:type="dxa"/>
          </w:tcPr>
          <w:p w14:paraId="2F7E4A71" w14:textId="5E4D0DD3" w:rsidR="76BB6816" w:rsidRDefault="002B3C35" w:rsidP="009A2C89">
            <w:pPr>
              <w:jc w:val="both"/>
            </w:pPr>
            <w:r>
              <w:t>1</w:t>
            </w:r>
          </w:p>
        </w:tc>
      </w:tr>
      <w:tr w:rsidR="76BB6816" w14:paraId="1D92798B" w14:textId="77777777" w:rsidTr="76BB6816">
        <w:trPr>
          <w:trHeight w:val="300"/>
        </w:trPr>
        <w:tc>
          <w:tcPr>
            <w:tcW w:w="7050" w:type="dxa"/>
          </w:tcPr>
          <w:p w14:paraId="0B0B3292" w14:textId="4760645F" w:rsidR="070AFEB4" w:rsidRDefault="070AFEB4" w:rsidP="009A2C89">
            <w:pPr>
              <w:jc w:val="both"/>
            </w:pPr>
            <w:r>
              <w:t>Raamatukogus saab värviliselt printida</w:t>
            </w:r>
          </w:p>
        </w:tc>
        <w:tc>
          <w:tcPr>
            <w:tcW w:w="2010" w:type="dxa"/>
          </w:tcPr>
          <w:p w14:paraId="249E0416" w14:textId="0FAFC575" w:rsidR="76BB6816" w:rsidRDefault="002B3C35" w:rsidP="009A2C89">
            <w:pPr>
              <w:jc w:val="both"/>
            </w:pPr>
            <w:r>
              <w:t>1</w:t>
            </w:r>
          </w:p>
        </w:tc>
      </w:tr>
      <w:tr w:rsidR="76BB6816" w14:paraId="4D52BA36" w14:textId="77777777" w:rsidTr="76BB6816">
        <w:trPr>
          <w:trHeight w:val="300"/>
        </w:trPr>
        <w:tc>
          <w:tcPr>
            <w:tcW w:w="7050" w:type="dxa"/>
          </w:tcPr>
          <w:p w14:paraId="3906A10F" w14:textId="024E313C" w:rsidR="070AFEB4" w:rsidRDefault="070AFEB4" w:rsidP="009A2C89">
            <w:pPr>
              <w:jc w:val="both"/>
            </w:pPr>
            <w:r>
              <w:t>Muud teenused (nimetada)</w:t>
            </w:r>
          </w:p>
        </w:tc>
        <w:tc>
          <w:tcPr>
            <w:tcW w:w="2010" w:type="dxa"/>
          </w:tcPr>
          <w:p w14:paraId="4F124B86" w14:textId="3F461BAC" w:rsidR="76BB6816" w:rsidRDefault="76BB6816" w:rsidP="009A2C89">
            <w:pPr>
              <w:jc w:val="both"/>
            </w:pPr>
          </w:p>
        </w:tc>
      </w:tr>
    </w:tbl>
    <w:p w14:paraId="783B8106" w14:textId="77777777" w:rsidR="000F4439" w:rsidRDefault="000F4439" w:rsidP="009A2C89">
      <w:pPr>
        <w:jc w:val="both"/>
      </w:pPr>
    </w:p>
    <w:p w14:paraId="514DBFF4" w14:textId="38974FC4" w:rsidR="00AB76AC" w:rsidRDefault="00394395" w:rsidP="009A2C89">
      <w:pPr>
        <w:pStyle w:val="Pealkiri3"/>
        <w:jc w:val="both"/>
      </w:pPr>
      <w:r>
        <w:t>T</w:t>
      </w:r>
      <w:r w:rsidR="000F4439">
        <w:t>ähtsamad arendustegevused infotehnoloogia vallas</w:t>
      </w:r>
    </w:p>
    <w:p w14:paraId="60D3EA74" w14:textId="77777777" w:rsidR="003C6C6E" w:rsidRDefault="003C6C6E" w:rsidP="003C6C6E">
      <w:pPr>
        <w:pStyle w:val="Pealkiri3"/>
        <w:jc w:val="both"/>
      </w:pPr>
      <w:r>
        <w:t>Iseteeninduslike teenuste kasutus</w:t>
      </w:r>
    </w:p>
    <w:p w14:paraId="1BDFAA3C" w14:textId="70C54904" w:rsidR="00E94C24" w:rsidRDefault="00E94C24"/>
    <w:p w14:paraId="4BEE7B57" w14:textId="488E1808" w:rsidR="008B64CF" w:rsidRDefault="00D66796" w:rsidP="009A2C89">
      <w:pPr>
        <w:pStyle w:val="Pealkiri1"/>
        <w:jc w:val="both"/>
      </w:pPr>
      <w:bookmarkStart w:id="3" w:name="_Toc225942401"/>
      <w:r>
        <w:t xml:space="preserve">Kogude </w:t>
      </w:r>
      <w:r w:rsidR="00495BA4">
        <w:t>kujundamine</w:t>
      </w:r>
      <w:bookmarkEnd w:id="3"/>
    </w:p>
    <w:p w14:paraId="20CB4C91" w14:textId="74FB7E18" w:rsidR="00E20960" w:rsidRDefault="00E20960" w:rsidP="009A2C89">
      <w:pPr>
        <w:pStyle w:val="Pealkiri2"/>
        <w:jc w:val="both"/>
      </w:pPr>
      <w:r>
        <w:t>Komplekteerimise põhimõtted</w:t>
      </w:r>
    </w:p>
    <w:p w14:paraId="2867CD74" w14:textId="77777777" w:rsidR="00982A7E" w:rsidRPr="00982A7E" w:rsidRDefault="00982A7E" w:rsidP="00982A7E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982A7E">
        <w:rPr>
          <w:rFonts w:eastAsiaTheme="minorEastAsia" w:cs="Times New Roman"/>
          <w:kern w:val="0"/>
          <w:szCs w:val="24"/>
          <w:lang w:eastAsia="et-EE"/>
          <w14:ligatures w14:val="none"/>
        </w:rPr>
        <w:t>Komplekteerimisel mingeid erilisi muutusi ei ole. Komplekteerimisel tuleb lähtuda eelkõige lugejate vajadustest, igale ühele tema maitse järgi ja komplekteerida tasakaalukalt, jälgides, et teavikud oleks erinevatest ainevaldkondadest.</w:t>
      </w:r>
    </w:p>
    <w:p w14:paraId="3141A59F" w14:textId="77777777" w:rsidR="00982A7E" w:rsidRPr="00982A7E" w:rsidRDefault="00982A7E" w:rsidP="00982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982A7E">
        <w:rPr>
          <w:rFonts w:eastAsiaTheme="minorEastAsia" w:cs="Times New Roman"/>
          <w:kern w:val="0"/>
          <w:szCs w:val="24"/>
          <w:lang w:eastAsia="et-EE"/>
          <w14:ligatures w14:val="none"/>
        </w:rPr>
        <w:t>Peamine vahendaja on Rahva raamat, kelle e- keskkonna kasutamine on väga mugav ja kiire. Veel tellitakse Ersenist ja Varrakust. Kasutan ka järelkomplekteerimist.</w:t>
      </w:r>
    </w:p>
    <w:p w14:paraId="3E7B8D5E" w14:textId="4E8551C5" w:rsidR="00982A7E" w:rsidRPr="00982A7E" w:rsidRDefault="00982A7E" w:rsidP="00982A7E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</w:p>
    <w:p w14:paraId="378E1471" w14:textId="162824DE" w:rsidR="00982A7E" w:rsidRDefault="00982A7E" w:rsidP="00982A7E"/>
    <w:p w14:paraId="7646C11C" w14:textId="6567CA9B" w:rsidR="00EF45E8" w:rsidRDefault="00717308" w:rsidP="00E20960">
      <w:pPr>
        <w:pStyle w:val="Pealkiri2"/>
      </w:pPr>
      <w:r>
        <w:lastRenderedPageBreak/>
        <w:t>Kogude kasutatavus ja seosed lugejate sihtrühmadega</w:t>
      </w:r>
    </w:p>
    <w:p w14:paraId="778507F3" w14:textId="603F026F" w:rsidR="003C5FEE" w:rsidRPr="00922074" w:rsidRDefault="00E91622" w:rsidP="009A2C89">
      <w:pPr>
        <w:jc w:val="both"/>
        <w:rPr>
          <w:i/>
          <w:iCs/>
        </w:rPr>
      </w:pPr>
      <w:r w:rsidRPr="00922074">
        <w:t>Raamatuteringlus on elaniku kohta 1,13.</w:t>
      </w:r>
    </w:p>
    <w:p w14:paraId="7E6AEE64" w14:textId="6FA0B6B7" w:rsidR="00717308" w:rsidRDefault="00717308" w:rsidP="009A2C89">
      <w:pPr>
        <w:pStyle w:val="Pealkiri2"/>
        <w:jc w:val="both"/>
      </w:pPr>
      <w:r>
        <w:t>Raamatukogu komplekteerimine (trükis, e-raamat, audioraamat): analüüs ja hinnang</w:t>
      </w:r>
    </w:p>
    <w:p w14:paraId="252D5E75" w14:textId="77777777" w:rsidR="00C41275" w:rsidRPr="00C41275" w:rsidRDefault="00C41275" w:rsidP="00C412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C41275">
        <w:rPr>
          <w:rFonts w:eastAsiaTheme="minorEastAsia" w:cs="Times New Roman"/>
          <w:kern w:val="0"/>
          <w:szCs w:val="24"/>
          <w:lang w:eastAsia="et-EE"/>
          <w14:ligatures w14:val="none"/>
        </w:rPr>
        <w:t>Teavikute   soetamine  toimub omavalitsuse ja riigi poolt eraldatava raha ja ka annetuste eest.</w:t>
      </w:r>
    </w:p>
    <w:p w14:paraId="588D63A0" w14:textId="4FB09A3D" w:rsidR="00C41275" w:rsidRDefault="00C41275" w:rsidP="00C41275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bCs/>
          <w:kern w:val="0"/>
          <w:szCs w:val="24"/>
          <w:lang w:eastAsia="et-EE"/>
          <w14:ligatures w14:val="none"/>
        </w:rPr>
      </w:pPr>
      <w:r w:rsidRPr="00C41275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 xml:space="preserve">Aasta jooksul saabus </w:t>
      </w:r>
      <w:r w:rsidR="00E00E31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315 teavikut, neist 11</w:t>
      </w:r>
      <w:r w:rsidRPr="00C41275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 xml:space="preserve"> oli annetused.</w:t>
      </w:r>
    </w:p>
    <w:p w14:paraId="4519ECA1" w14:textId="39DAD4E1" w:rsidR="0029793D" w:rsidRPr="00C41275" w:rsidRDefault="0029793D" w:rsidP="00C41275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bCs/>
          <w:kern w:val="0"/>
          <w:szCs w:val="24"/>
          <w:lang w:eastAsia="et-EE"/>
          <w14:ligatures w14:val="none"/>
        </w:rPr>
      </w:pP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Kustutatud aasta jooksul 280 teavikut.</w:t>
      </w:r>
    </w:p>
    <w:p w14:paraId="4333E903" w14:textId="77777777" w:rsidR="00C41275" w:rsidRPr="00C41275" w:rsidRDefault="00C41275" w:rsidP="00C41275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bCs/>
          <w:kern w:val="0"/>
          <w:szCs w:val="24"/>
          <w:lang w:eastAsia="et-EE"/>
          <w14:ligatures w14:val="none"/>
        </w:rPr>
      </w:pPr>
      <w:r w:rsidRPr="00C41275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E-raamatut ja audioraamatuid  ei telli.</w:t>
      </w:r>
    </w:p>
    <w:p w14:paraId="39CC97CF" w14:textId="72654EEC" w:rsidR="00717308" w:rsidRPr="00593239" w:rsidRDefault="004913A4" w:rsidP="009A2C89">
      <w:pPr>
        <w:jc w:val="both"/>
      </w:pPr>
      <w:r>
        <w:rPr>
          <w:color w:val="A20000"/>
        </w:rPr>
        <w:t xml:space="preserve"> </w:t>
      </w:r>
      <w:r w:rsidRPr="00593239">
        <w:t>H</w:t>
      </w:r>
      <w:r w:rsidR="00717308" w:rsidRPr="00593239">
        <w:t>angitud väljaannete arv elaniku kohta</w:t>
      </w:r>
      <w:r w:rsidRPr="00593239">
        <w:t xml:space="preserve"> on 0,6</w:t>
      </w:r>
    </w:p>
    <w:p w14:paraId="60C2414D" w14:textId="78BB82F8" w:rsidR="00717308" w:rsidRDefault="00717308" w:rsidP="009A2C89">
      <w:pPr>
        <w:pStyle w:val="Pealkiri2"/>
        <w:jc w:val="both"/>
      </w:pPr>
      <w:r>
        <w:t>Perioodika komplekteerimine: analüüs ja hinnang</w:t>
      </w:r>
    </w:p>
    <w:p w14:paraId="5494B2AB" w14:textId="520D8A7F" w:rsidR="0029793D" w:rsidRPr="0029793D" w:rsidRDefault="00841260" w:rsidP="0029793D">
      <w:pPr>
        <w:jc w:val="both"/>
        <w:rPr>
          <w:rFonts w:cs="Times New Roman"/>
        </w:rPr>
      </w:pPr>
      <w:r>
        <w:rPr>
          <w:rFonts w:cs="Times New Roman"/>
        </w:rPr>
        <w:t>Ajakirju saabus raamatukokku 26 eksemplari, neist kustutati 26</w:t>
      </w:r>
      <w:r w:rsidR="0029793D" w:rsidRPr="0029793D">
        <w:rPr>
          <w:rFonts w:cs="Times New Roman"/>
        </w:rPr>
        <w:t>.</w:t>
      </w:r>
    </w:p>
    <w:p w14:paraId="67973C16" w14:textId="1B74DE3E" w:rsidR="0029793D" w:rsidRPr="0029793D" w:rsidRDefault="0029793D" w:rsidP="0029793D">
      <w:pPr>
        <w:jc w:val="both"/>
        <w:rPr>
          <w:rFonts w:cs="Times New Roman"/>
        </w:rPr>
      </w:pPr>
      <w:r w:rsidRPr="0029793D">
        <w:rPr>
          <w:rFonts w:cs="Times New Roman"/>
        </w:rPr>
        <w:t>Ajalehti saabus 4 eksemplari,</w:t>
      </w:r>
      <w:r w:rsidR="00922074">
        <w:rPr>
          <w:rFonts w:cs="Times New Roman"/>
        </w:rPr>
        <w:t xml:space="preserve"> üks neist oli annetus.</w:t>
      </w:r>
    </w:p>
    <w:p w14:paraId="2FE8FC66" w14:textId="77777777" w:rsidR="0029793D" w:rsidRPr="0029793D" w:rsidRDefault="0029793D" w:rsidP="0029793D">
      <w:pPr>
        <w:jc w:val="both"/>
        <w:rPr>
          <w:rFonts w:cs="Times New Roman"/>
        </w:rPr>
      </w:pPr>
      <w:r w:rsidRPr="0029793D">
        <w:rPr>
          <w:rFonts w:cs="Times New Roman"/>
        </w:rPr>
        <w:t>Digiväljaannetele oli ligipääs Postimehele, Õhtulehele, Imelisele Teadusele ja Imelisele Ajaloole.</w:t>
      </w:r>
    </w:p>
    <w:p w14:paraId="4CFC5FD5" w14:textId="77777777" w:rsidR="0029793D" w:rsidRPr="0029793D" w:rsidRDefault="0029793D" w:rsidP="0029793D"/>
    <w:p w14:paraId="1ABE4CF2" w14:textId="5F31E154" w:rsidR="00717308" w:rsidRDefault="2762F965" w:rsidP="009A2C89">
      <w:pPr>
        <w:pStyle w:val="Pealkiri2"/>
        <w:jc w:val="both"/>
      </w:pPr>
      <w:r>
        <w:t>Muude väljaannete komplekteerimine</w:t>
      </w:r>
      <w:r w:rsidR="100E513F">
        <w:t>: analüüs ja hinnang</w:t>
      </w:r>
    </w:p>
    <w:p w14:paraId="65A0309F" w14:textId="245B5023" w:rsidR="24BFEFAF" w:rsidRDefault="24BFEFAF" w:rsidP="009A2C89">
      <w:pPr>
        <w:pStyle w:val="Pealkiri2"/>
        <w:jc w:val="both"/>
      </w:pPr>
      <w:r>
        <w:t>Esemete komplekteerimine: analüüs ja hinnang</w:t>
      </w:r>
    </w:p>
    <w:p w14:paraId="327CB98F" w14:textId="7196B434" w:rsidR="00D867F1" w:rsidRPr="00D867F1" w:rsidRDefault="00ED434C" w:rsidP="00D867F1">
      <w:r>
        <w:t>Olemas kabe ja male  lauad, lauamängud ning pusled lastele.</w:t>
      </w:r>
    </w:p>
    <w:p w14:paraId="0E41E006" w14:textId="4A919923" w:rsidR="00D867F1" w:rsidRDefault="00D867F1" w:rsidP="00D867F1">
      <w:pPr>
        <w:jc w:val="both"/>
        <w:rPr>
          <w:rFonts w:cs="Times New Roman"/>
        </w:rPr>
      </w:pPr>
      <w:r w:rsidRPr="00D867F1">
        <w:rPr>
          <w:rFonts w:cs="Times New Roman"/>
        </w:rPr>
        <w:t>Raamatukogust saab laenutada disgolfi kettaid.</w:t>
      </w:r>
    </w:p>
    <w:p w14:paraId="4EACA888" w14:textId="0BC114D3" w:rsidR="00D867F1" w:rsidRPr="00D867F1" w:rsidRDefault="00D867F1" w:rsidP="00D867F1">
      <w:pPr>
        <w:jc w:val="both"/>
        <w:rPr>
          <w:rFonts w:cs="Times New Roman"/>
        </w:rPr>
      </w:pPr>
      <w:r>
        <w:rPr>
          <w:rFonts w:cs="Times New Roman"/>
        </w:rPr>
        <w:t>Sellel aastal oli nende kasutamine suhteliselt väike</w:t>
      </w:r>
      <w:r w:rsidR="00E032D2">
        <w:rPr>
          <w:rFonts w:cs="Times New Roman"/>
        </w:rPr>
        <w:t>.</w:t>
      </w:r>
    </w:p>
    <w:p w14:paraId="1953A339" w14:textId="77777777" w:rsidR="00D867F1" w:rsidRDefault="00D867F1" w:rsidP="009A2C89">
      <w:pPr>
        <w:jc w:val="both"/>
        <w:rPr>
          <w:color w:val="A20000"/>
        </w:rPr>
      </w:pPr>
    </w:p>
    <w:p w14:paraId="1C43D5CD" w14:textId="41E0627D" w:rsidR="00E20960" w:rsidRDefault="00E20960" w:rsidP="00280802">
      <w:pPr>
        <w:pStyle w:val="Pealkiri2"/>
      </w:pPr>
      <w:r>
        <w:t>Annetuste osakaal kogude juurdekasvust</w:t>
      </w:r>
    </w:p>
    <w:p w14:paraId="6FDE1F58" w14:textId="62D4C97A" w:rsidR="00717308" w:rsidRDefault="00717308" w:rsidP="009A2C89">
      <w:pPr>
        <w:pStyle w:val="Pealkiri2"/>
        <w:jc w:val="both"/>
      </w:pPr>
      <w:r>
        <w:t>Inventuurid ja mahakandmised</w:t>
      </w:r>
    </w:p>
    <w:p w14:paraId="184247D5" w14:textId="7C2D67A8" w:rsidR="009B5300" w:rsidRPr="009B5300" w:rsidRDefault="009B5300" w:rsidP="009B5300">
      <w:r>
        <w:t>Inventuuri pole olnud.</w:t>
      </w:r>
    </w:p>
    <w:p w14:paraId="6EAA17CC" w14:textId="77777777" w:rsidR="00626DE9" w:rsidRPr="00626DE9" w:rsidRDefault="00626DE9" w:rsidP="009A2C89">
      <w:pPr>
        <w:jc w:val="both"/>
      </w:pPr>
    </w:p>
    <w:p w14:paraId="77D3DEF7" w14:textId="7EA25D95" w:rsidR="000E23F0" w:rsidRDefault="00A15279" w:rsidP="009A2C89">
      <w:pPr>
        <w:pStyle w:val="Pealkiri1"/>
        <w:jc w:val="both"/>
      </w:pPr>
      <w:bookmarkStart w:id="4" w:name="_Toc225942402"/>
      <w:r>
        <w:t>Lugejateenindus ja raamatukoguteenused</w:t>
      </w:r>
      <w:bookmarkEnd w:id="4"/>
    </w:p>
    <w:p w14:paraId="63298775" w14:textId="50B2712E" w:rsidR="00A15279" w:rsidRDefault="00815AAC" w:rsidP="009A2C89">
      <w:pPr>
        <w:pStyle w:val="Pealkiri2"/>
        <w:jc w:val="both"/>
      </w:pPr>
      <w:r>
        <w:t>Lugejaküsitlused</w:t>
      </w:r>
    </w:p>
    <w:p w14:paraId="2C6FA6DB" w14:textId="12D27004" w:rsidR="00EF4577" w:rsidRPr="00730575" w:rsidRDefault="00EF4577" w:rsidP="00106622">
      <w:r w:rsidRPr="00730575">
        <w:t>Lugejaküsitlusi pole läbi viidud</w:t>
      </w:r>
    </w:p>
    <w:p w14:paraId="7B12CC9A" w14:textId="03C1C86A" w:rsidR="00815AAC" w:rsidRDefault="00815AAC" w:rsidP="00106622">
      <w:pPr>
        <w:pStyle w:val="Pealkiri2"/>
      </w:pPr>
      <w:r>
        <w:t>Üleriigilise rahulolu-uuringu tulemused</w:t>
      </w:r>
    </w:p>
    <w:p w14:paraId="65BE99E9" w14:textId="6240FCC3" w:rsidR="00463469" w:rsidRPr="00E913F2" w:rsidRDefault="00544E24" w:rsidP="00B84654">
      <w:r>
        <w:t>214/22=9,73</w:t>
      </w:r>
      <w:r w:rsidR="00B84654" w:rsidRPr="00B84654">
        <w:rPr>
          <w:rFonts w:cs="Times New Roman"/>
          <w:bCs/>
          <w:szCs w:val="24"/>
        </w:rPr>
        <w:t>1) teeninduskorraldus-väga hea</w:t>
      </w:r>
      <w:r w:rsidR="00B84654" w:rsidRPr="00B84654">
        <w:rPr>
          <w:rFonts w:cs="Times New Roman"/>
          <w:bCs/>
          <w:szCs w:val="24"/>
        </w:rPr>
        <w:br/>
        <w:t>2) personal-tore, rõõmus ja pädev raamatukoguhoidja</w:t>
      </w:r>
      <w:r w:rsidR="00B84654" w:rsidRPr="00B84654">
        <w:rPr>
          <w:rFonts w:cs="Times New Roman"/>
          <w:bCs/>
          <w:szCs w:val="24"/>
        </w:rPr>
        <w:br/>
        <w:t>3) keskkond-sõbralik</w:t>
      </w:r>
      <w:r w:rsidR="00B84654" w:rsidRPr="00B84654">
        <w:rPr>
          <w:rFonts w:cs="Times New Roman"/>
          <w:bCs/>
          <w:szCs w:val="24"/>
        </w:rPr>
        <w:br/>
        <w:t>4) informatsioon, kogud-hästi leitav</w:t>
      </w:r>
    </w:p>
    <w:p w14:paraId="673629EE" w14:textId="390B30B3" w:rsidR="00B84654" w:rsidRPr="00E913F2" w:rsidRDefault="00B84654" w:rsidP="00B84654">
      <w:pPr>
        <w:rPr>
          <w:rFonts w:cs="Times New Roman"/>
          <w:bCs/>
          <w:szCs w:val="24"/>
        </w:rPr>
      </w:pPr>
      <w:r w:rsidRPr="00B84654">
        <w:rPr>
          <w:rFonts w:cs="Times New Roman"/>
          <w:bCs/>
          <w:szCs w:val="24"/>
        </w:rPr>
        <w:t>5) varia</w:t>
      </w:r>
    </w:p>
    <w:p w14:paraId="0841E437" w14:textId="3F9480C5" w:rsidR="003F25C6" w:rsidRDefault="003F25C6" w:rsidP="009A2C89">
      <w:pPr>
        <w:pStyle w:val="Pealkiri2"/>
        <w:jc w:val="both"/>
      </w:pPr>
      <w:r>
        <w:lastRenderedPageBreak/>
        <w:t>Raamatukogu kasutamine ja teenused</w:t>
      </w:r>
    </w:p>
    <w:p w14:paraId="406D2312" w14:textId="2179E89C" w:rsidR="00A91AA5" w:rsidRPr="00A91AA5" w:rsidRDefault="00A91AA5" w:rsidP="00A91AA5">
      <w:pPr>
        <w:tabs>
          <w:tab w:val="left" w:pos="1077"/>
        </w:tabs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A91AA5">
        <w:rPr>
          <w:rFonts w:eastAsiaTheme="minorEastAsia" w:cs="Times New Roman"/>
          <w:kern w:val="0"/>
          <w:szCs w:val="24"/>
          <w:lang w:eastAsia="et-EE"/>
          <w14:ligatures w14:val="none"/>
        </w:rPr>
        <w:t>Teeninduskorraldus on j</w:t>
      </w:r>
      <w:r w:rsidRPr="00A91AA5">
        <w:rPr>
          <w:rFonts w:eastAsiaTheme="minorEastAsia" w:cs="Times New Roman"/>
          <w:kern w:val="0"/>
          <w:szCs w:val="24"/>
          <w:lang w:val="en-US" w:eastAsia="et-EE"/>
          <w14:ligatures w14:val="none"/>
        </w:rPr>
        <w:t>ää</w:t>
      </w:r>
      <w:r w:rsidRPr="00A91AA5">
        <w:rPr>
          <w:rFonts w:eastAsiaTheme="minorEastAsia" w:cs="Times New Roman"/>
          <w:kern w:val="0"/>
          <w:szCs w:val="24"/>
          <w:lang w:eastAsia="et-EE"/>
          <w14:ligatures w14:val="none"/>
        </w:rPr>
        <w:t>nud samaks - teavikute laenutamine, kohalkasutus, päringutele vastamine, AIP kasutamise v</w:t>
      </w:r>
      <w:r w:rsidRPr="00A91AA5">
        <w:rPr>
          <w:rFonts w:eastAsiaTheme="minorEastAsia" w:cs="Times New Roman"/>
          <w:kern w:val="0"/>
          <w:szCs w:val="24"/>
          <w:lang w:val="en-US" w:eastAsia="et-EE"/>
          <w14:ligatures w14:val="none"/>
        </w:rPr>
        <w:t>õ</w:t>
      </w:r>
      <w:r w:rsidRPr="00A91AA5">
        <w:rPr>
          <w:rFonts w:eastAsiaTheme="minorEastAsia" w:cs="Times New Roman"/>
          <w:kern w:val="0"/>
          <w:szCs w:val="24"/>
          <w:lang w:eastAsia="et-EE"/>
          <w14:ligatures w14:val="none"/>
        </w:rPr>
        <w:t>imalus, lugejakoolitused, RVL, näituste ja ürituste korraldamine.</w:t>
      </w:r>
    </w:p>
    <w:p w14:paraId="35E73D3C" w14:textId="77777777" w:rsidR="00A91AA5" w:rsidRPr="00A91AA5" w:rsidRDefault="00A91AA5" w:rsidP="00A91AA5">
      <w:pPr>
        <w:tabs>
          <w:tab w:val="left" w:pos="1077"/>
        </w:tabs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A91AA5">
        <w:rPr>
          <w:rFonts w:eastAsiaTheme="minorEastAsia" w:cs="Times New Roman"/>
          <w:kern w:val="0"/>
          <w:szCs w:val="24"/>
          <w:lang w:eastAsia="et-EE"/>
          <w14:ligatures w14:val="none"/>
        </w:rPr>
        <w:t>Tasulised teenused on printimine, koopiate tegemine ja skänneerimine</w:t>
      </w:r>
    </w:p>
    <w:p w14:paraId="0324FC85" w14:textId="1DABF58E" w:rsidR="00A91AA5" w:rsidRPr="00A91AA5" w:rsidRDefault="00D510BF" w:rsidP="00A91AA5">
      <w:pPr>
        <w:tabs>
          <w:tab w:val="left" w:pos="1077"/>
        </w:tabs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b/>
          <w:bCs/>
          <w:kern w:val="0"/>
          <w:szCs w:val="24"/>
          <w:lang w:eastAsia="et-EE"/>
          <w14:ligatures w14:val="none"/>
        </w:rPr>
      </w:pPr>
      <w:r>
        <w:rPr>
          <w:rFonts w:eastAsiaTheme="minorEastAsia" w:cs="Times New Roman"/>
          <w:kern w:val="0"/>
          <w:szCs w:val="24"/>
          <w:lang w:eastAsia="et-EE"/>
          <w14:ligatures w14:val="none"/>
        </w:rPr>
        <w:t>Lugeja.ee on tehtud külastusi 8, logimisi 42 ja otsinguid 46 ja pikendusi 2</w:t>
      </w:r>
      <w:r w:rsidR="00A91AA5" w:rsidRPr="00A91AA5">
        <w:rPr>
          <w:rFonts w:eastAsiaTheme="minorEastAsia" w:cs="Times New Roman"/>
          <w:kern w:val="0"/>
          <w:szCs w:val="24"/>
          <w:lang w:eastAsia="et-EE"/>
          <w14:ligatures w14:val="none"/>
        </w:rPr>
        <w:t>.</w:t>
      </w:r>
    </w:p>
    <w:p w14:paraId="4EBBD8F2" w14:textId="1F3B35D1" w:rsidR="00A91AA5" w:rsidRDefault="00A91AA5" w:rsidP="00A91AA5"/>
    <w:p w14:paraId="3D8C4B1F" w14:textId="5438C1B4" w:rsidR="006836CA" w:rsidRDefault="006836CA" w:rsidP="00A91AA5">
      <w:r>
        <w:t>AIPi kasutamine lastel 444, korda täiskasvanutel 99 korda.</w:t>
      </w:r>
    </w:p>
    <w:p w14:paraId="3DEC20B8" w14:textId="77777777" w:rsidR="00A91AA5" w:rsidRPr="00A91AA5" w:rsidRDefault="00A91AA5" w:rsidP="00A91AA5"/>
    <w:p w14:paraId="0C34C581" w14:textId="6B708BC5" w:rsidR="00CC7A04" w:rsidRDefault="00B66390" w:rsidP="00CC7A04">
      <w:pPr>
        <w:pStyle w:val="Pealkiri3"/>
        <w:jc w:val="both"/>
      </w:pPr>
      <w:r>
        <w:t>Avalikule teabele ning riigi- ja kohaliku omavalitsuse elektroonilistele teenustele juurdepääs</w:t>
      </w:r>
    </w:p>
    <w:p w14:paraId="4B8424C8" w14:textId="4E9B81F9" w:rsidR="00CC7A04" w:rsidRDefault="00CC7A04" w:rsidP="00CC7A04">
      <w:pPr>
        <w:rPr>
          <w:rFonts w:eastAsia="Calibri" w:cs="Times New Roman"/>
        </w:rPr>
      </w:pPr>
      <w:r>
        <w:rPr>
          <w:rFonts w:eastAsia="Calibri" w:cs="Times New Roman"/>
        </w:rPr>
        <w:t>On</w:t>
      </w:r>
      <w:r w:rsidRPr="00700881">
        <w:rPr>
          <w:rFonts w:eastAsia="Calibri" w:cs="Times New Roman"/>
        </w:rPr>
        <w:t xml:space="preserve"> üks AIP</w:t>
      </w:r>
      <w:r>
        <w:rPr>
          <w:rFonts w:eastAsia="Calibri" w:cs="Times New Roman"/>
        </w:rPr>
        <w:t>i</w:t>
      </w:r>
      <w:r w:rsidRPr="00700881">
        <w:rPr>
          <w:rFonts w:eastAsia="Calibri" w:cs="Times New Roman"/>
        </w:rPr>
        <w:t xml:space="preserve"> arvuti.</w:t>
      </w:r>
    </w:p>
    <w:p w14:paraId="3ED61BE7" w14:textId="421D9F0D" w:rsidR="00735EC9" w:rsidRDefault="00735EC9" w:rsidP="00CC7A04">
      <w:r>
        <w:rPr>
          <w:rFonts w:eastAsia="Calibri" w:cs="Times New Roman"/>
        </w:rPr>
        <w:t xml:space="preserve">Kasutatakse </w:t>
      </w:r>
      <w:r w:rsidRPr="00700881">
        <w:rPr>
          <w:rFonts w:eastAsia="Calibri" w:cs="Times New Roman"/>
        </w:rPr>
        <w:t>peamiselt maksete teostamiseks ja dokumentide printimiseks</w:t>
      </w:r>
      <w:r>
        <w:rPr>
          <w:rFonts w:eastAsia="Calibri" w:cs="Times New Roman"/>
        </w:rPr>
        <w:t>, koolilapsed koolitööks ja mängimiseks.</w:t>
      </w:r>
    </w:p>
    <w:p w14:paraId="71B65DFF" w14:textId="77777777" w:rsidR="00CC7A04" w:rsidRPr="00CC7A04" w:rsidRDefault="00CC7A04" w:rsidP="00CC7A04"/>
    <w:p w14:paraId="731AF1FB" w14:textId="28D22DDE" w:rsidR="00E94C24" w:rsidRPr="00E94C24" w:rsidRDefault="003F25C6" w:rsidP="00E94C24">
      <w:pPr>
        <w:pStyle w:val="Pealkiri3"/>
        <w:jc w:val="both"/>
      </w:pPr>
      <w:r>
        <w:t>Muudatused</w:t>
      </w:r>
      <w:r w:rsidR="00C753E5">
        <w:t xml:space="preserve"> ja uuendused</w:t>
      </w:r>
      <w:r>
        <w:t xml:space="preserve"> teeninduskorralduses </w:t>
      </w:r>
      <w:r w:rsidR="00C753E5">
        <w:t>ning</w:t>
      </w:r>
      <w:r>
        <w:t xml:space="preserve"> teenustes, sh e-teenustes</w:t>
      </w:r>
    </w:p>
    <w:p w14:paraId="3324B77D" w14:textId="4690CFE8" w:rsidR="003F25C6" w:rsidRDefault="003F25C6" w:rsidP="009A2C89">
      <w:pPr>
        <w:pStyle w:val="Pealkiri3"/>
        <w:jc w:val="both"/>
      </w:pPr>
      <w:r>
        <w:t>Lugeja</w:t>
      </w:r>
      <w:r w:rsidR="003C6C6E">
        <w:t>d</w:t>
      </w:r>
    </w:p>
    <w:p w14:paraId="4874E2D4" w14:textId="77777777" w:rsidR="003F25C6" w:rsidRPr="003F25C6" w:rsidRDefault="003F25C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610"/>
        <w:gridCol w:w="1610"/>
        <w:gridCol w:w="1453"/>
      </w:tblGrid>
      <w:tr w:rsidR="003F25C6" w:rsidRPr="00AA4A95" w14:paraId="37FBED77" w14:textId="77777777" w:rsidTr="76BB6816">
        <w:tc>
          <w:tcPr>
            <w:tcW w:w="0" w:type="auto"/>
            <w:hideMark/>
          </w:tcPr>
          <w:p w14:paraId="472EBDE0" w14:textId="7FB6DAAA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7371290" w14:textId="24EF957C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46D0167F" w14:textId="77777777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3F25C6" w:rsidRPr="00AA4A95" w14:paraId="416B2E38" w14:textId="77777777" w:rsidTr="76BB6816">
        <w:tc>
          <w:tcPr>
            <w:tcW w:w="0" w:type="auto"/>
          </w:tcPr>
          <w:p w14:paraId="56D1B436" w14:textId="478121CE" w:rsidR="003F25C6" w:rsidRPr="00AA4A95" w:rsidRDefault="008C3C30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178</w:t>
            </w:r>
          </w:p>
        </w:tc>
        <w:tc>
          <w:tcPr>
            <w:tcW w:w="0" w:type="auto"/>
          </w:tcPr>
          <w:p w14:paraId="45FB6E7B" w14:textId="51A1D652" w:rsidR="003F25C6" w:rsidRPr="00AA4A95" w:rsidRDefault="0078559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172</w:t>
            </w:r>
          </w:p>
        </w:tc>
        <w:tc>
          <w:tcPr>
            <w:tcW w:w="0" w:type="auto"/>
          </w:tcPr>
          <w:p w14:paraId="59CA4FFB" w14:textId="58996544" w:rsidR="003F25C6" w:rsidRPr="00AA4A95" w:rsidRDefault="0078559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-6</w:t>
            </w:r>
          </w:p>
        </w:tc>
      </w:tr>
    </w:tbl>
    <w:p w14:paraId="3E0F9284" w14:textId="0F756A84" w:rsidR="003F25C6" w:rsidRDefault="00641C36" w:rsidP="009A2C89">
      <w:pPr>
        <w:pStyle w:val="Pealkiri3"/>
        <w:jc w:val="both"/>
      </w:pPr>
      <w:r>
        <w:t>Külastus</w:t>
      </w:r>
      <w:r w:rsidR="003C6C6E">
        <w:t>ed</w:t>
      </w:r>
    </w:p>
    <w:p w14:paraId="1DC8E83D" w14:textId="77777777" w:rsidR="00641C36" w:rsidRPr="00641C36" w:rsidRDefault="00641C3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318" w:type="dxa"/>
        <w:tblLook w:val="04A0" w:firstRow="1" w:lastRow="0" w:firstColumn="1" w:lastColumn="0" w:noHBand="0" w:noVBand="1"/>
      </w:tblPr>
      <w:tblGrid>
        <w:gridCol w:w="1572"/>
        <w:gridCol w:w="1572"/>
        <w:gridCol w:w="1174"/>
      </w:tblGrid>
      <w:tr w:rsidR="00641C36" w:rsidRPr="00AA4A95" w14:paraId="3D6AB2DC" w14:textId="77777777" w:rsidTr="76BB6816">
        <w:trPr>
          <w:trHeight w:val="300"/>
        </w:trPr>
        <w:tc>
          <w:tcPr>
            <w:tcW w:w="1572" w:type="dxa"/>
            <w:hideMark/>
          </w:tcPr>
          <w:p w14:paraId="3F8233A5" w14:textId="224345CA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72" w:type="dxa"/>
            <w:hideMark/>
          </w:tcPr>
          <w:p w14:paraId="0104165D" w14:textId="09D9128E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74" w:type="dxa"/>
            <w:hideMark/>
          </w:tcPr>
          <w:p w14:paraId="14DAA3F6" w14:textId="77777777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641C36" w:rsidRPr="00AA4A95" w14:paraId="4F799EF8" w14:textId="77777777" w:rsidTr="76BB6816">
        <w:trPr>
          <w:trHeight w:val="300"/>
        </w:trPr>
        <w:tc>
          <w:tcPr>
            <w:tcW w:w="1572" w:type="dxa"/>
          </w:tcPr>
          <w:p w14:paraId="415C83DA" w14:textId="6BC02CBB" w:rsidR="00641C36" w:rsidRPr="00AA4A95" w:rsidRDefault="00EA5E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2954</w:t>
            </w:r>
          </w:p>
        </w:tc>
        <w:tc>
          <w:tcPr>
            <w:tcW w:w="1572" w:type="dxa"/>
          </w:tcPr>
          <w:p w14:paraId="153B2B8C" w14:textId="66C3C088" w:rsidR="00641C36" w:rsidRPr="00AA4A95" w:rsidRDefault="0078559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2908</w:t>
            </w:r>
          </w:p>
        </w:tc>
        <w:tc>
          <w:tcPr>
            <w:tcW w:w="1174" w:type="dxa"/>
          </w:tcPr>
          <w:p w14:paraId="1A025C2C" w14:textId="04CDF54F" w:rsidR="00641C36" w:rsidRPr="00AA4A95" w:rsidRDefault="0078559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-46</w:t>
            </w:r>
          </w:p>
        </w:tc>
      </w:tr>
    </w:tbl>
    <w:p w14:paraId="219C234A" w14:textId="19238FAF" w:rsidR="00641C36" w:rsidRDefault="00902687" w:rsidP="009A2C89">
      <w:pPr>
        <w:pStyle w:val="Pealkiri3"/>
        <w:jc w:val="both"/>
      </w:pPr>
      <w:r>
        <w:t>Laenutus</w:t>
      </w:r>
      <w:r w:rsidR="003C6C6E">
        <w:t>ed</w:t>
      </w:r>
    </w:p>
    <w:p w14:paraId="39FF447F" w14:textId="77777777" w:rsidR="00902687" w:rsidRPr="00902687" w:rsidRDefault="00902687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531" w:type="dxa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902687" w:rsidRPr="00AA4A95" w14:paraId="16E8698E" w14:textId="77777777" w:rsidTr="00E94C24">
        <w:trPr>
          <w:trHeight w:val="300"/>
        </w:trPr>
        <w:tc>
          <w:tcPr>
            <w:tcW w:w="1536" w:type="dxa"/>
            <w:hideMark/>
          </w:tcPr>
          <w:p w14:paraId="10F396E1" w14:textId="67A97F9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used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36" w:type="dxa"/>
            <w:hideMark/>
          </w:tcPr>
          <w:p w14:paraId="6BEFE7F0" w14:textId="6C90B1EC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used 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459" w:type="dxa"/>
            <w:hideMark/>
          </w:tcPr>
          <w:p w14:paraId="6DA1D6D9" w14:textId="7777777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902687" w:rsidRPr="00AA4A95" w14:paraId="5A2F2CB8" w14:textId="77777777" w:rsidTr="00E94C24">
        <w:trPr>
          <w:trHeight w:val="300"/>
        </w:trPr>
        <w:tc>
          <w:tcPr>
            <w:tcW w:w="1536" w:type="dxa"/>
          </w:tcPr>
          <w:p w14:paraId="6D262D52" w14:textId="4A080F88" w:rsidR="00902687" w:rsidRPr="00AA4A95" w:rsidRDefault="006A565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6916</w:t>
            </w:r>
          </w:p>
        </w:tc>
        <w:tc>
          <w:tcPr>
            <w:tcW w:w="1536" w:type="dxa"/>
          </w:tcPr>
          <w:p w14:paraId="6CA5A097" w14:textId="5AB77C0C" w:rsidR="00902687" w:rsidRPr="00AA4A95" w:rsidRDefault="00EF7467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6347</w:t>
            </w:r>
          </w:p>
        </w:tc>
        <w:tc>
          <w:tcPr>
            <w:tcW w:w="1459" w:type="dxa"/>
          </w:tcPr>
          <w:p w14:paraId="290EC029" w14:textId="51199740" w:rsidR="00902687" w:rsidRPr="00AA4A95" w:rsidRDefault="00EF7467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-569</w:t>
            </w:r>
          </w:p>
        </w:tc>
      </w:tr>
    </w:tbl>
    <w:p w14:paraId="3AC40FAC" w14:textId="77777777" w:rsidR="003C6C6E" w:rsidRDefault="003C6C6E" w:rsidP="003C6C6E"/>
    <w:p w14:paraId="19BFA094" w14:textId="06753004" w:rsidR="788BBB96" w:rsidRDefault="003C6C6E" w:rsidP="009A2C89">
      <w:pPr>
        <w:pStyle w:val="Pealkiri3"/>
        <w:jc w:val="both"/>
      </w:pPr>
      <w:r>
        <w:t>MIRKO</w:t>
      </w:r>
      <w:r w:rsidR="00E636D1">
        <w:t xml:space="preserve"> teenus</w:t>
      </w:r>
    </w:p>
    <w:p w14:paraId="6D2BFC7E" w14:textId="0094C91A" w:rsidR="008B2FE8" w:rsidRPr="008B00AB" w:rsidRDefault="009716A5" w:rsidP="009A2C89">
      <w:pPr>
        <w:jc w:val="both"/>
      </w:pPr>
      <w:r>
        <w:t>Mirko teenust pole.</w:t>
      </w:r>
    </w:p>
    <w:p w14:paraId="5CEC1453" w14:textId="4A45CC3A" w:rsidR="007A6DE6" w:rsidRDefault="007A6DE6" w:rsidP="007A6DE6">
      <w:pPr>
        <w:pStyle w:val="Pealkiri3"/>
        <w:jc w:val="both"/>
      </w:pPr>
      <w:r>
        <w:t>Ülevaade RVL teenusest</w:t>
      </w:r>
    </w:p>
    <w:p w14:paraId="72B8A94E" w14:textId="14C3FCDA" w:rsidR="006D4D45" w:rsidRDefault="00CC0795" w:rsidP="006D4D45">
      <w:r>
        <w:t>RVLi liikus sisse 320 korda ja välja44 korda.</w:t>
      </w:r>
    </w:p>
    <w:p w14:paraId="3DC7F0AA" w14:textId="510DCB62" w:rsidR="0092480A" w:rsidRDefault="0092480A" w:rsidP="006D4D45">
      <w:r>
        <w:t>ASLiga sisse 184 ja välja 22 korda.</w:t>
      </w:r>
    </w:p>
    <w:p w14:paraId="18F50EE2" w14:textId="059CE3F8" w:rsidR="006D4D45" w:rsidRPr="006D4D45" w:rsidRDefault="006D4D45" w:rsidP="006D4D45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iCs/>
          <w:kern w:val="0"/>
          <w:szCs w:val="24"/>
          <w:lang w:eastAsia="et-EE"/>
          <w14:ligatures w14:val="none"/>
        </w:rPr>
      </w:pPr>
      <w:r w:rsidRPr="006D4D45">
        <w:rPr>
          <w:rFonts w:eastAsiaTheme="minorEastAsia" w:cs="Times New Roman"/>
          <w:iCs/>
          <w:kern w:val="0"/>
          <w:szCs w:val="24"/>
          <w:lang w:eastAsia="et-EE"/>
          <w14:ligatures w14:val="none"/>
        </w:rPr>
        <w:t>Vajalikud puuduvad raamatud tellitakse  oma valla raamatukogudest, Elva Linnaraamatukogust,  Roiu , Koosa, Kõrveküla keskraamatukogust, Võnnu</w:t>
      </w:r>
      <w:r>
        <w:rPr>
          <w:rFonts w:eastAsiaTheme="minorEastAsia" w:cs="Times New Roman"/>
          <w:iCs/>
          <w:kern w:val="0"/>
          <w:szCs w:val="24"/>
          <w:lang w:eastAsia="et-EE"/>
          <w14:ligatures w14:val="none"/>
        </w:rPr>
        <w:t>,Melliste</w:t>
      </w:r>
      <w:r w:rsidRPr="006D4D45">
        <w:rPr>
          <w:rFonts w:eastAsiaTheme="minorEastAsia" w:cs="Times New Roman"/>
          <w:iCs/>
          <w:kern w:val="0"/>
          <w:szCs w:val="24"/>
          <w:lang w:eastAsia="et-EE"/>
          <w14:ligatures w14:val="none"/>
        </w:rPr>
        <w:t xml:space="preserve">  ja </w:t>
      </w:r>
      <w:r w:rsidRPr="006D4D45">
        <w:rPr>
          <w:rFonts w:eastAsiaTheme="minorEastAsia" w:cs="Times New Roman"/>
          <w:iCs/>
          <w:kern w:val="0"/>
          <w:szCs w:val="24"/>
          <w:lang w:eastAsia="et-EE"/>
          <w14:ligatures w14:val="none"/>
        </w:rPr>
        <w:lastRenderedPageBreak/>
        <w:t>Järvselja raamatukogust.</w:t>
      </w:r>
    </w:p>
    <w:p w14:paraId="7EF46B83" w14:textId="43F2857E" w:rsidR="006D4D45" w:rsidRDefault="006D4D45" w:rsidP="006D4D45"/>
    <w:p w14:paraId="75400B8C" w14:textId="79D1699D" w:rsidR="00902687" w:rsidRDefault="00902687" w:rsidP="009A2C89">
      <w:pPr>
        <w:pStyle w:val="Pealkiri3"/>
        <w:jc w:val="both"/>
      </w:pPr>
      <w:r>
        <w:t>Infopäringu</w:t>
      </w:r>
      <w:r w:rsidR="00E636D1">
        <w:t>d</w:t>
      </w:r>
    </w:p>
    <w:p w14:paraId="0717C0EF" w14:textId="552AB1A6" w:rsidR="002F0318" w:rsidRPr="002F0318" w:rsidRDefault="002F0318" w:rsidP="00947F30">
      <w:pPr>
        <w:jc w:val="both"/>
        <w:rPr>
          <w:i/>
          <w:iCs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548"/>
        <w:gridCol w:w="1548"/>
        <w:gridCol w:w="1577"/>
      </w:tblGrid>
      <w:tr w:rsidR="76BB6816" w:rsidRPr="00AA4A95" w14:paraId="702C823A" w14:textId="77777777" w:rsidTr="00AA4A95">
        <w:trPr>
          <w:trHeight w:val="300"/>
        </w:trPr>
        <w:tc>
          <w:tcPr>
            <w:tcW w:w="1548" w:type="dxa"/>
          </w:tcPr>
          <w:p w14:paraId="5B420EE0" w14:textId="00A962AB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548" w:type="dxa"/>
          </w:tcPr>
          <w:p w14:paraId="68558BE4" w14:textId="7D3ADE3C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577" w:type="dxa"/>
          </w:tcPr>
          <w:p w14:paraId="5BD87B7F" w14:textId="77777777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76BB6816" w:rsidRPr="00AA4A95" w14:paraId="2CE4A997" w14:textId="77777777" w:rsidTr="00AA4A95">
        <w:trPr>
          <w:trHeight w:val="300"/>
        </w:trPr>
        <w:tc>
          <w:tcPr>
            <w:tcW w:w="1548" w:type="dxa"/>
          </w:tcPr>
          <w:p w14:paraId="0BC3DB2F" w14:textId="5D3E6D8B" w:rsidR="76BB6816" w:rsidRPr="00AA4A95" w:rsidRDefault="00DD6CA3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24</w:t>
            </w:r>
          </w:p>
        </w:tc>
        <w:tc>
          <w:tcPr>
            <w:tcW w:w="1548" w:type="dxa"/>
          </w:tcPr>
          <w:p w14:paraId="15000F67" w14:textId="7D85E9F1" w:rsidR="76BB6816" w:rsidRPr="00AA4A95" w:rsidRDefault="002A54B4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23</w:t>
            </w:r>
          </w:p>
        </w:tc>
        <w:tc>
          <w:tcPr>
            <w:tcW w:w="1577" w:type="dxa"/>
          </w:tcPr>
          <w:p w14:paraId="65AA55CB" w14:textId="611C7A9C" w:rsidR="76BB6816" w:rsidRPr="00AA4A95" w:rsidRDefault="002A54B4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-1</w:t>
            </w:r>
          </w:p>
        </w:tc>
      </w:tr>
    </w:tbl>
    <w:p w14:paraId="34E673E3" w14:textId="2F16BBE7" w:rsidR="76BB6816" w:rsidRDefault="76BB6816" w:rsidP="009A2C89">
      <w:pPr>
        <w:jc w:val="both"/>
      </w:pPr>
    </w:p>
    <w:p w14:paraId="6DF46A7D" w14:textId="1D5B1FD7" w:rsidR="003C6C6E" w:rsidRDefault="003C6C6E" w:rsidP="009A2C89">
      <w:pPr>
        <w:jc w:val="both"/>
      </w:pPr>
      <w:r>
        <w:t xml:space="preserve">Infopäringute </w:t>
      </w:r>
      <w:r w:rsidRPr="00E636D1">
        <w:t xml:space="preserve">peamised teemad: </w:t>
      </w:r>
    </w:p>
    <w:p w14:paraId="4BE14369" w14:textId="1478AE9E" w:rsidR="006C0432" w:rsidRDefault="006C0432" w:rsidP="009A2C89">
      <w:pPr>
        <w:jc w:val="both"/>
      </w:pPr>
      <w:r>
        <w:t>Bussisõidu aegade graafikud, teenuse hinnad ja sotsiaalmeedia valdkonnad.</w:t>
      </w:r>
    </w:p>
    <w:p w14:paraId="7448CE28" w14:textId="29243401" w:rsidR="00902687" w:rsidRDefault="00FD08C7" w:rsidP="009A2C89">
      <w:pPr>
        <w:pStyle w:val="Pealkiri3"/>
        <w:jc w:val="both"/>
      </w:pPr>
      <w:r>
        <w:t>Virtuaalüritus</w:t>
      </w:r>
      <w:r w:rsidR="00E636D1">
        <w:t>ed</w:t>
      </w:r>
      <w:r>
        <w:t>, -koolitus</w:t>
      </w:r>
      <w:r w:rsidR="00E636D1">
        <w:t>ed</w:t>
      </w:r>
      <w:r>
        <w:t xml:space="preserve"> ja -näitus</w:t>
      </w:r>
      <w:r w:rsidR="00E636D1">
        <w:t>ed</w:t>
      </w:r>
    </w:p>
    <w:p w14:paraId="7A8230CA" w14:textId="77777777" w:rsidR="007A6DE6" w:rsidRDefault="007A6DE6" w:rsidP="007A6DE6">
      <w:pPr>
        <w:pStyle w:val="Pealkiri3"/>
        <w:jc w:val="both"/>
      </w:pPr>
      <w:r>
        <w:t>Tasulised teenused</w:t>
      </w:r>
    </w:p>
    <w:p w14:paraId="03F4CAEA" w14:textId="0B58CE8B" w:rsidR="007A6DE6" w:rsidRDefault="00000000" w:rsidP="007A6DE6">
      <w:pPr>
        <w:jc w:val="both"/>
      </w:pPr>
      <w:sdt>
        <w:sdtPr>
          <w:id w:val="17880169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27C48">
            <w:rPr>
              <w:rFonts w:ascii="MS Gothic" w:eastAsia="MS Gothic" w:hAnsi="MS Gothic" w:hint="eastAsia"/>
            </w:rPr>
            <w:t>☒</w:t>
          </w:r>
        </w:sdtContent>
      </w:sdt>
      <w:r w:rsidR="007A6DE6">
        <w:t xml:space="preserve"> Printimine, paljundamine</w:t>
      </w:r>
    </w:p>
    <w:p w14:paraId="61192FA0" w14:textId="243E478C" w:rsidR="007A6DE6" w:rsidRDefault="00000000" w:rsidP="007A6DE6">
      <w:pPr>
        <w:jc w:val="both"/>
      </w:pPr>
      <w:sdt>
        <w:sdtPr>
          <w:id w:val="181777932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62930">
            <w:rPr>
              <w:rFonts w:ascii="MS Gothic" w:eastAsia="MS Gothic" w:hAnsi="MS Gothic" w:hint="eastAsia"/>
            </w:rPr>
            <w:t>☒</w:t>
          </w:r>
        </w:sdtContent>
      </w:sdt>
      <w:r w:rsidR="007A6DE6">
        <w:t xml:space="preserve"> Ruumirent</w:t>
      </w:r>
    </w:p>
    <w:p w14:paraId="1E44E4F1" w14:textId="50B6A6BA" w:rsidR="007A6DE6" w:rsidRDefault="00000000" w:rsidP="007A6DE6">
      <w:pPr>
        <w:jc w:val="both"/>
      </w:pPr>
      <w:sdt>
        <w:sdtPr>
          <w:id w:val="19894046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62930">
            <w:rPr>
              <w:rFonts w:ascii="MS Gothic" w:eastAsia="MS Gothic" w:hAnsi="MS Gothic" w:hint="eastAsia"/>
            </w:rPr>
            <w:t>☒</w:t>
          </w:r>
        </w:sdtContent>
      </w:sdt>
      <w:r w:rsidR="007A6DE6">
        <w:t xml:space="preserve"> Üritused</w:t>
      </w:r>
    </w:p>
    <w:p w14:paraId="540FC6E5" w14:textId="77777777" w:rsidR="007A6DE6" w:rsidRDefault="00000000" w:rsidP="007A6DE6">
      <w:pPr>
        <w:jc w:val="both"/>
      </w:pPr>
      <w:sdt>
        <w:sdtPr>
          <w:id w:val="2126337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Materjalikulu (nt 3D-printimine, laserlõikur jne)</w:t>
      </w:r>
    </w:p>
    <w:p w14:paraId="7C4E14C2" w14:textId="77777777" w:rsidR="007A6DE6" w:rsidRDefault="00000000" w:rsidP="007A6DE6">
      <w:pPr>
        <w:jc w:val="both"/>
      </w:pPr>
      <w:sdt>
        <w:sdtPr>
          <w:id w:val="885486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Muu (nimetada): </w:t>
      </w:r>
    </w:p>
    <w:p w14:paraId="1FFF1DEC" w14:textId="4B7142C1" w:rsidR="00853868" w:rsidRDefault="00B029F3" w:rsidP="009A2C89">
      <w:pPr>
        <w:pStyle w:val="Pealkiri2"/>
        <w:jc w:val="both"/>
      </w:pPr>
      <w:r>
        <w:t>Laste- ja noorteteenindus</w:t>
      </w:r>
    </w:p>
    <w:p w14:paraId="2571C809" w14:textId="77777777" w:rsidR="00B029F3" w:rsidRPr="00B029F3" w:rsidRDefault="00B029F3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151"/>
        <w:gridCol w:w="988"/>
        <w:gridCol w:w="1005"/>
        <w:gridCol w:w="1017"/>
        <w:gridCol w:w="950"/>
        <w:gridCol w:w="950"/>
        <w:gridCol w:w="1021"/>
      </w:tblGrid>
      <w:tr w:rsidR="00AA4A95" w:rsidRPr="00AA4A95" w14:paraId="13590B82" w14:textId="77777777" w:rsidTr="00AA4A95">
        <w:tc>
          <w:tcPr>
            <w:tcW w:w="988" w:type="dxa"/>
            <w:hideMark/>
          </w:tcPr>
          <w:p w14:paraId="3394C6AC" w14:textId="227A0470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92" w:type="dxa"/>
            <w:hideMark/>
          </w:tcPr>
          <w:p w14:paraId="6D967931" w14:textId="3E08FBED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51" w:type="dxa"/>
            <w:hideMark/>
          </w:tcPr>
          <w:p w14:paraId="40B43C4B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88" w:type="dxa"/>
            <w:hideMark/>
          </w:tcPr>
          <w:p w14:paraId="5D79EDE0" w14:textId="79B5989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005" w:type="dxa"/>
            <w:hideMark/>
          </w:tcPr>
          <w:p w14:paraId="29A7820B" w14:textId="46AD10A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17" w:type="dxa"/>
            <w:hideMark/>
          </w:tcPr>
          <w:p w14:paraId="1A34A768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50" w:type="dxa"/>
            <w:hideMark/>
          </w:tcPr>
          <w:p w14:paraId="7106F83A" w14:textId="7865EC6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50" w:type="dxa"/>
            <w:hideMark/>
          </w:tcPr>
          <w:p w14:paraId="336DB2CC" w14:textId="792B1BA8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21" w:type="dxa"/>
            <w:hideMark/>
          </w:tcPr>
          <w:p w14:paraId="1270FAFA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(+/-)</w:t>
            </w:r>
          </w:p>
        </w:tc>
      </w:tr>
      <w:tr w:rsidR="00AA4A95" w:rsidRPr="00AA4A95" w14:paraId="7A767E40" w14:textId="77777777" w:rsidTr="00AA4A95">
        <w:tc>
          <w:tcPr>
            <w:tcW w:w="988" w:type="dxa"/>
            <w:hideMark/>
          </w:tcPr>
          <w:p w14:paraId="5A1B4707" w14:textId="6CC9C994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17F5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30</w:t>
            </w:r>
          </w:p>
        </w:tc>
        <w:tc>
          <w:tcPr>
            <w:tcW w:w="992" w:type="dxa"/>
            <w:hideMark/>
          </w:tcPr>
          <w:p w14:paraId="6380B859" w14:textId="4948F0E6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B6635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29</w:t>
            </w:r>
          </w:p>
        </w:tc>
        <w:tc>
          <w:tcPr>
            <w:tcW w:w="1151" w:type="dxa"/>
            <w:hideMark/>
          </w:tcPr>
          <w:p w14:paraId="5C2D223F" w14:textId="15C9704D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17F5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-1</w:t>
            </w:r>
          </w:p>
        </w:tc>
        <w:tc>
          <w:tcPr>
            <w:tcW w:w="988" w:type="dxa"/>
            <w:hideMark/>
          </w:tcPr>
          <w:p w14:paraId="4A87A4A7" w14:textId="3C16070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17F5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837</w:t>
            </w:r>
          </w:p>
        </w:tc>
        <w:tc>
          <w:tcPr>
            <w:tcW w:w="1005" w:type="dxa"/>
            <w:hideMark/>
          </w:tcPr>
          <w:p w14:paraId="50C4655F" w14:textId="42A0D346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B6635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796</w:t>
            </w:r>
          </w:p>
        </w:tc>
        <w:tc>
          <w:tcPr>
            <w:tcW w:w="1017" w:type="dxa"/>
            <w:hideMark/>
          </w:tcPr>
          <w:p w14:paraId="1971CB06" w14:textId="13FAF9C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17F5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-41</w:t>
            </w:r>
          </w:p>
        </w:tc>
        <w:tc>
          <w:tcPr>
            <w:tcW w:w="950" w:type="dxa"/>
            <w:hideMark/>
          </w:tcPr>
          <w:p w14:paraId="3D867308" w14:textId="6AB812A2" w:rsidR="00B029F3" w:rsidRPr="00AA4A95" w:rsidRDefault="000307A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540</w:t>
            </w:r>
          </w:p>
        </w:tc>
        <w:tc>
          <w:tcPr>
            <w:tcW w:w="950" w:type="dxa"/>
            <w:hideMark/>
          </w:tcPr>
          <w:p w14:paraId="69F7C92E" w14:textId="4B53343A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307A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440</w:t>
            </w:r>
          </w:p>
        </w:tc>
        <w:tc>
          <w:tcPr>
            <w:tcW w:w="1021" w:type="dxa"/>
            <w:hideMark/>
          </w:tcPr>
          <w:p w14:paraId="61EDCA4B" w14:textId="00D4F9EB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307A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-100</w:t>
            </w:r>
          </w:p>
        </w:tc>
      </w:tr>
    </w:tbl>
    <w:p w14:paraId="427C99BF" w14:textId="77777777" w:rsidR="00B029F3" w:rsidRDefault="00B029F3" w:rsidP="009A2C89">
      <w:pPr>
        <w:jc w:val="both"/>
      </w:pPr>
    </w:p>
    <w:p w14:paraId="1FA61DB8" w14:textId="479EF197" w:rsidR="00B029F3" w:rsidRDefault="00B029F3" w:rsidP="009A2C89">
      <w:pPr>
        <w:pStyle w:val="Pealkiri3"/>
        <w:jc w:val="both"/>
      </w:pPr>
      <w:r>
        <w:t>Laste- ja noortekirjanduse komplekteerimine</w:t>
      </w:r>
    </w:p>
    <w:p w14:paraId="529CE01D" w14:textId="1BB01DF7" w:rsidR="00E2161E" w:rsidRPr="00E2161E" w:rsidRDefault="00E2161E" w:rsidP="00E2161E">
      <w:r>
        <w:t>Lasteraamatuid tellitud suhteliselt vähe, noorte  kirjandust ka valikuliselt.</w:t>
      </w:r>
    </w:p>
    <w:p w14:paraId="629056C4" w14:textId="615FE534" w:rsidR="00B029F3" w:rsidRDefault="00B029F3" w:rsidP="009A2C89">
      <w:pPr>
        <w:pStyle w:val="Pealkiri3"/>
        <w:jc w:val="both"/>
      </w:pPr>
      <w:r w:rsidRPr="00B029F3">
        <w:t>Laste</w:t>
      </w:r>
      <w:r w:rsidR="00251F16">
        <w:t xml:space="preserve"> </w:t>
      </w:r>
      <w:r w:rsidRPr="00B029F3">
        <w:t>ja noorte lugemisharjumuste kujundamine</w:t>
      </w:r>
      <w:r w:rsidR="00D172A4">
        <w:t>,</w:t>
      </w:r>
      <w:r w:rsidRPr="00B029F3">
        <w:t xml:space="preserve"> arendamine</w:t>
      </w:r>
      <w:r w:rsidR="00D172A4">
        <w:t xml:space="preserve"> ja üritused</w:t>
      </w:r>
    </w:p>
    <w:p w14:paraId="0C9F6B18" w14:textId="7ECA708E" w:rsidR="00F00801" w:rsidRDefault="00852FE9" w:rsidP="00F00801">
      <w:r>
        <w:t>Raamatu „</w:t>
      </w:r>
      <w:r w:rsidR="00F00801">
        <w:t>Nublu</w:t>
      </w:r>
      <w:r>
        <w:t>“</w:t>
      </w:r>
      <w:r w:rsidR="00F00801">
        <w:t xml:space="preserve"> ette lugemine</w:t>
      </w:r>
      <w:r>
        <w:t xml:space="preserve"> kirjanduspäeval, oktoobris ettelugemine „Kassinaeris“</w:t>
      </w:r>
      <w:r w:rsidR="000D6436">
        <w:t xml:space="preserve"> ja Hundijutud.</w:t>
      </w:r>
    </w:p>
    <w:p w14:paraId="4E618AB8" w14:textId="50F0F111" w:rsidR="00F00801" w:rsidRPr="00F00801" w:rsidRDefault="00852FE9" w:rsidP="00F00801">
      <w:r>
        <w:t>Toimus Ramsiku suvelugemine, kahjuks ei osalenud ühtegi lugejat.</w:t>
      </w:r>
    </w:p>
    <w:p w14:paraId="495A9A4B" w14:textId="5297CD1A" w:rsidR="009B7D75" w:rsidRDefault="00F13125" w:rsidP="009A2C89">
      <w:pPr>
        <w:pStyle w:val="Pealkiri2"/>
        <w:jc w:val="both"/>
      </w:pPr>
      <w:r>
        <w:t xml:space="preserve">Raamatukogu kui </w:t>
      </w:r>
      <w:r w:rsidR="0006080B">
        <w:t>kogukonnakeskus</w:t>
      </w:r>
    </w:p>
    <w:p w14:paraId="4C748A28" w14:textId="2B7871DE" w:rsidR="0006080B" w:rsidRPr="00E913F2" w:rsidRDefault="0006080B" w:rsidP="0006080B">
      <w:pPr>
        <w:jc w:val="both"/>
      </w:pPr>
      <w:r>
        <w:t>K</w:t>
      </w:r>
      <w:r w:rsidRPr="0006080B">
        <w:t>ohalikku pärandit jäädvustav, elukestvat õpet toetav ja vabaaja võimalusi pakkuv kultuurikeskkond</w:t>
      </w:r>
      <w:r w:rsidR="0028176B">
        <w:t>.</w:t>
      </w:r>
      <w:r w:rsidR="0041554E">
        <w:t xml:space="preserve"> 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47755A" w:rsidRPr="000B600D" w14:paraId="271C4F27" w14:textId="77777777" w:rsidTr="000B600D">
        <w:trPr>
          <w:trHeight w:val="300"/>
        </w:trPr>
        <w:tc>
          <w:tcPr>
            <w:tcW w:w="1382" w:type="dxa"/>
          </w:tcPr>
          <w:p w14:paraId="1A2834B0" w14:textId="06E3D825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52" w:type="dxa"/>
          </w:tcPr>
          <w:p w14:paraId="34C8CC4D" w14:textId="6DE7AE73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74" w:type="dxa"/>
          </w:tcPr>
          <w:p w14:paraId="5B0D33B3" w14:textId="77777777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60B930E8" w14:textId="77777777" w:rsidTr="000B600D">
        <w:trPr>
          <w:trHeight w:val="300"/>
        </w:trPr>
        <w:tc>
          <w:tcPr>
            <w:tcW w:w="1382" w:type="dxa"/>
          </w:tcPr>
          <w:p w14:paraId="43E39519" w14:textId="0B6C3831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5C7B7A">
              <w:rPr>
                <w:rFonts w:eastAsia="Times New Roman" w:cs="Times New Roman"/>
                <w:color w:val="1A1A1A"/>
                <w:szCs w:val="24"/>
                <w:lang w:eastAsia="et-EE"/>
              </w:rPr>
              <w:t>6</w:t>
            </w:r>
          </w:p>
        </w:tc>
        <w:tc>
          <w:tcPr>
            <w:tcW w:w="1352" w:type="dxa"/>
          </w:tcPr>
          <w:p w14:paraId="2AC5D439" w14:textId="59F17E97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4E77D9">
              <w:rPr>
                <w:rFonts w:eastAsia="Times New Roman" w:cs="Times New Roman"/>
                <w:color w:val="1A1A1A"/>
                <w:szCs w:val="24"/>
                <w:lang w:eastAsia="et-EE"/>
              </w:rPr>
              <w:t>6</w:t>
            </w:r>
          </w:p>
        </w:tc>
        <w:tc>
          <w:tcPr>
            <w:tcW w:w="1474" w:type="dxa"/>
          </w:tcPr>
          <w:p w14:paraId="2AEEAC3E" w14:textId="2FC01023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C76C52"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</w:tr>
    </w:tbl>
    <w:p w14:paraId="2D39CCA3" w14:textId="143F0AC2" w:rsidR="00F13125" w:rsidRDefault="34BC1AA5" w:rsidP="00E636D1">
      <w:r>
        <w:lastRenderedPageBreak/>
        <w:t xml:space="preserve">Milliseid </w:t>
      </w:r>
      <w:r w:rsidR="006A249A">
        <w:t>üritusi/</w:t>
      </w:r>
      <w:r>
        <w:t>tegevusi on raamatukogu aruandeaasta jooksul pakkunud?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380"/>
        <w:gridCol w:w="1680"/>
      </w:tblGrid>
      <w:tr w:rsidR="76BB6816" w14:paraId="0E891763" w14:textId="77777777" w:rsidTr="76BB6816">
        <w:trPr>
          <w:trHeight w:val="300"/>
        </w:trPr>
        <w:tc>
          <w:tcPr>
            <w:tcW w:w="7380" w:type="dxa"/>
          </w:tcPr>
          <w:p w14:paraId="792B1C1E" w14:textId="2744465F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Üritused/t</w:t>
            </w:r>
            <w:r w:rsidR="59B508AE" w:rsidRPr="76BB6816">
              <w:rPr>
                <w:b/>
                <w:bCs/>
              </w:rPr>
              <w:t>egevused</w:t>
            </w:r>
          </w:p>
        </w:tc>
        <w:tc>
          <w:tcPr>
            <w:tcW w:w="1680" w:type="dxa"/>
          </w:tcPr>
          <w:p w14:paraId="7FAE5E1A" w14:textId="4C181304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Arv</w:t>
            </w:r>
          </w:p>
        </w:tc>
      </w:tr>
      <w:tr w:rsidR="76BB6816" w14:paraId="2F218B75" w14:textId="77777777" w:rsidTr="76BB6816">
        <w:trPr>
          <w:trHeight w:val="300"/>
        </w:trPr>
        <w:tc>
          <w:tcPr>
            <w:tcW w:w="7380" w:type="dxa"/>
          </w:tcPr>
          <w:p w14:paraId="6A461A5A" w14:textId="0EE05F4B" w:rsidR="59B508AE" w:rsidRDefault="00995B0C" w:rsidP="009A2C89">
            <w:pPr>
              <w:jc w:val="both"/>
            </w:pPr>
            <w:r w:rsidRPr="003C6F37">
              <w:t>Info-, meedia- ja digipädevuste alane nõustamine ja juhendamine*</w:t>
            </w:r>
          </w:p>
        </w:tc>
        <w:tc>
          <w:tcPr>
            <w:tcW w:w="1680" w:type="dxa"/>
          </w:tcPr>
          <w:p w14:paraId="72378789" w14:textId="1A48CE1A" w:rsidR="76BB6816" w:rsidRDefault="76BB6816" w:rsidP="009A2C89">
            <w:pPr>
              <w:jc w:val="both"/>
            </w:pPr>
          </w:p>
        </w:tc>
      </w:tr>
      <w:tr w:rsidR="76BB6816" w14:paraId="3B110F35" w14:textId="77777777" w:rsidTr="76BB6816">
        <w:trPr>
          <w:trHeight w:val="300"/>
        </w:trPr>
        <w:tc>
          <w:tcPr>
            <w:tcW w:w="7380" w:type="dxa"/>
          </w:tcPr>
          <w:p w14:paraId="4088ADB2" w14:textId="50A15884" w:rsidR="59B508AE" w:rsidRDefault="00E74AAB" w:rsidP="009A2C89">
            <w:pPr>
              <w:jc w:val="both"/>
            </w:pPr>
            <w:r w:rsidRPr="00E74AAB">
              <w:t>Kirjandusega seotud näitused ja väljapanekud</w:t>
            </w:r>
          </w:p>
        </w:tc>
        <w:tc>
          <w:tcPr>
            <w:tcW w:w="1680" w:type="dxa"/>
          </w:tcPr>
          <w:p w14:paraId="685C4BB5" w14:textId="30A93090" w:rsidR="76BB6816" w:rsidRDefault="00DF1024" w:rsidP="009A2C89">
            <w:pPr>
              <w:jc w:val="both"/>
            </w:pPr>
            <w:r>
              <w:t>24</w:t>
            </w:r>
          </w:p>
        </w:tc>
      </w:tr>
      <w:tr w:rsidR="00E74AAB" w14:paraId="597DE49A" w14:textId="77777777" w:rsidTr="009021F8">
        <w:trPr>
          <w:trHeight w:val="300"/>
        </w:trPr>
        <w:tc>
          <w:tcPr>
            <w:tcW w:w="7380" w:type="dxa"/>
            <w:vAlign w:val="center"/>
          </w:tcPr>
          <w:p w14:paraId="61150293" w14:textId="4F8CBDA4" w:rsidR="00E74AAB" w:rsidRDefault="00E74AAB" w:rsidP="00E74AAB">
            <w:pPr>
              <w:jc w:val="both"/>
            </w:pPr>
            <w:r>
              <w:rPr>
                <w:color w:val="000000"/>
              </w:rPr>
              <w:t>Kodulooga seotud sündmused ja väljapanekud</w:t>
            </w:r>
          </w:p>
        </w:tc>
        <w:tc>
          <w:tcPr>
            <w:tcW w:w="1680" w:type="dxa"/>
          </w:tcPr>
          <w:p w14:paraId="2B5D0344" w14:textId="1A48CE1A" w:rsidR="00E74AAB" w:rsidRDefault="00E74AAB" w:rsidP="00E74AAB">
            <w:pPr>
              <w:jc w:val="both"/>
            </w:pPr>
          </w:p>
        </w:tc>
      </w:tr>
      <w:tr w:rsidR="00E74AAB" w14:paraId="0FCB0CDC" w14:textId="77777777" w:rsidTr="009021F8">
        <w:trPr>
          <w:trHeight w:val="300"/>
        </w:trPr>
        <w:tc>
          <w:tcPr>
            <w:tcW w:w="7380" w:type="dxa"/>
            <w:vAlign w:val="center"/>
          </w:tcPr>
          <w:p w14:paraId="33DE24F3" w14:textId="655411EB" w:rsidR="00E74AAB" w:rsidRDefault="00E74AAB" w:rsidP="00E74AAB">
            <w:pPr>
              <w:jc w:val="both"/>
            </w:pPr>
            <w:r>
              <w:rPr>
                <w:color w:val="000000"/>
              </w:rPr>
              <w:t>Kontserdid või muusikasündmused</w:t>
            </w:r>
          </w:p>
        </w:tc>
        <w:tc>
          <w:tcPr>
            <w:tcW w:w="1680" w:type="dxa"/>
          </w:tcPr>
          <w:p w14:paraId="0C399F2A" w14:textId="1A48CE1A" w:rsidR="00E74AAB" w:rsidRDefault="00E74AAB" w:rsidP="00E74AAB">
            <w:pPr>
              <w:jc w:val="both"/>
            </w:pPr>
          </w:p>
        </w:tc>
      </w:tr>
      <w:tr w:rsidR="00E74AAB" w14:paraId="73E5F84A" w14:textId="77777777" w:rsidTr="009021F8">
        <w:trPr>
          <w:trHeight w:val="300"/>
        </w:trPr>
        <w:tc>
          <w:tcPr>
            <w:tcW w:w="7380" w:type="dxa"/>
            <w:vAlign w:val="center"/>
          </w:tcPr>
          <w:p w14:paraId="6439E9B7" w14:textId="6540604D" w:rsidR="00E74AAB" w:rsidRDefault="00E74AAB" w:rsidP="00E74AAB">
            <w:pPr>
              <w:jc w:val="both"/>
            </w:pPr>
            <w:r>
              <w:rPr>
                <w:color w:val="000000"/>
              </w:rPr>
              <w:t>Kunsti- või käsitöönäitused</w:t>
            </w:r>
          </w:p>
        </w:tc>
        <w:tc>
          <w:tcPr>
            <w:tcW w:w="1680" w:type="dxa"/>
          </w:tcPr>
          <w:p w14:paraId="6B448706" w14:textId="4ED008D2" w:rsidR="00E74AAB" w:rsidRDefault="00DF1024" w:rsidP="00E74AAB">
            <w:pPr>
              <w:jc w:val="both"/>
            </w:pPr>
            <w:r>
              <w:t>1</w:t>
            </w:r>
          </w:p>
        </w:tc>
      </w:tr>
      <w:tr w:rsidR="00E74AAB" w14:paraId="78B97E09" w14:textId="77777777" w:rsidTr="009021F8">
        <w:trPr>
          <w:trHeight w:val="300"/>
        </w:trPr>
        <w:tc>
          <w:tcPr>
            <w:tcW w:w="7380" w:type="dxa"/>
            <w:vAlign w:val="center"/>
          </w:tcPr>
          <w:p w14:paraId="5181B4BE" w14:textId="71BB5471" w:rsidR="00E74AAB" w:rsidRDefault="00E74AAB" w:rsidP="00E74AAB">
            <w:pPr>
              <w:jc w:val="both"/>
            </w:pPr>
            <w:r>
              <w:rPr>
                <w:color w:val="000000"/>
              </w:rPr>
              <w:t>Lugejamängud ja -võistlused</w:t>
            </w:r>
          </w:p>
        </w:tc>
        <w:tc>
          <w:tcPr>
            <w:tcW w:w="1680" w:type="dxa"/>
          </w:tcPr>
          <w:p w14:paraId="33DD7312" w14:textId="1A48CE1A" w:rsidR="00E74AAB" w:rsidRDefault="00E74AAB" w:rsidP="00E74AAB">
            <w:pPr>
              <w:jc w:val="both"/>
            </w:pPr>
          </w:p>
        </w:tc>
      </w:tr>
      <w:tr w:rsidR="00E74AAB" w14:paraId="6A6F6556" w14:textId="77777777" w:rsidTr="009021F8">
        <w:trPr>
          <w:trHeight w:val="300"/>
        </w:trPr>
        <w:tc>
          <w:tcPr>
            <w:tcW w:w="7380" w:type="dxa"/>
            <w:vAlign w:val="center"/>
          </w:tcPr>
          <w:p w14:paraId="75BE53C6" w14:textId="3AA37786" w:rsidR="00E74AAB" w:rsidRPr="00A24EF3" w:rsidRDefault="00E74AAB" w:rsidP="00E74AAB">
            <w:pPr>
              <w:jc w:val="both"/>
              <w:rPr>
                <w:highlight w:val="yellow"/>
              </w:rPr>
            </w:pPr>
            <w:r>
              <w:rPr>
                <w:color w:val="000000"/>
              </w:rPr>
              <w:t>Lugejate kohtumised kirjanike ja kirjandustegelastega, muud kirjandussündmused</w:t>
            </w:r>
          </w:p>
        </w:tc>
        <w:tc>
          <w:tcPr>
            <w:tcW w:w="1680" w:type="dxa"/>
          </w:tcPr>
          <w:p w14:paraId="749B8F6E" w14:textId="115A02C3" w:rsidR="00E74AAB" w:rsidRDefault="00DF1024" w:rsidP="00E74AAB">
            <w:pPr>
              <w:jc w:val="both"/>
            </w:pPr>
            <w:r>
              <w:t>6</w:t>
            </w:r>
          </w:p>
        </w:tc>
      </w:tr>
      <w:tr w:rsidR="00E74AAB" w14:paraId="0BDEF5F4" w14:textId="77777777" w:rsidTr="009021F8">
        <w:trPr>
          <w:trHeight w:val="300"/>
        </w:trPr>
        <w:tc>
          <w:tcPr>
            <w:tcW w:w="7380" w:type="dxa"/>
            <w:vAlign w:val="center"/>
          </w:tcPr>
          <w:p w14:paraId="40F72037" w14:textId="2C2D2EEA" w:rsidR="00E74AAB" w:rsidRDefault="00E74AAB" w:rsidP="00E74AAB">
            <w:pPr>
              <w:jc w:val="both"/>
            </w:pPr>
            <w:r>
              <w:rPr>
                <w:color w:val="000000"/>
              </w:rPr>
              <w:t>Üldharivad loengud ja töötoad</w:t>
            </w:r>
          </w:p>
        </w:tc>
        <w:tc>
          <w:tcPr>
            <w:tcW w:w="1680" w:type="dxa"/>
          </w:tcPr>
          <w:p w14:paraId="46754A4E" w14:textId="2152867A" w:rsidR="00E74AAB" w:rsidRDefault="00E74AAB" w:rsidP="00E74AAB">
            <w:pPr>
              <w:jc w:val="both"/>
            </w:pPr>
          </w:p>
        </w:tc>
      </w:tr>
      <w:tr w:rsidR="76BB6816" w14:paraId="0EB77F0C" w14:textId="77777777" w:rsidTr="76BB6816">
        <w:trPr>
          <w:trHeight w:val="300"/>
        </w:trPr>
        <w:tc>
          <w:tcPr>
            <w:tcW w:w="7380" w:type="dxa"/>
          </w:tcPr>
          <w:p w14:paraId="06F17BCA" w14:textId="741E4ED3" w:rsidR="59B508AE" w:rsidRDefault="59B508AE" w:rsidP="009A2C89">
            <w:pPr>
              <w:jc w:val="both"/>
            </w:pPr>
            <w:r>
              <w:t>Muud (nimetada)</w:t>
            </w:r>
          </w:p>
        </w:tc>
        <w:tc>
          <w:tcPr>
            <w:tcW w:w="1680" w:type="dxa"/>
          </w:tcPr>
          <w:p w14:paraId="79D93E99" w14:textId="1A48CE1A" w:rsidR="76BB6816" w:rsidRDefault="76BB6816" w:rsidP="009A2C89">
            <w:pPr>
              <w:jc w:val="both"/>
            </w:pPr>
          </w:p>
        </w:tc>
      </w:tr>
    </w:tbl>
    <w:p w14:paraId="3E8F7C5A" w14:textId="77777777" w:rsidR="00002D3A" w:rsidRDefault="00002D3A" w:rsidP="00A24EF3">
      <w:pPr>
        <w:rPr>
          <w:i/>
          <w:iCs/>
        </w:rPr>
      </w:pPr>
    </w:p>
    <w:p w14:paraId="72FA4014" w14:textId="7E026FFF" w:rsidR="0089369A" w:rsidRPr="00E913F2" w:rsidRDefault="0089369A" w:rsidP="00A24EF3">
      <w:r w:rsidRPr="00E913F2">
        <w:t>Kohtumisõhtud kirjanik Märt Treieriga ja Indrek Harglaga.</w:t>
      </w:r>
    </w:p>
    <w:p w14:paraId="633D0DEE" w14:textId="7A7F30F8" w:rsidR="0089369A" w:rsidRPr="00E913F2" w:rsidRDefault="001D5290" w:rsidP="00A24EF3">
      <w:r w:rsidRPr="00E913F2">
        <w:t>Triin Jahu padjanäitus</w:t>
      </w:r>
      <w:r w:rsidR="00BC21B2" w:rsidRPr="00E913F2">
        <w:t xml:space="preserve"> „</w:t>
      </w:r>
      <w:r w:rsidRPr="00E913F2">
        <w:t>Märgatud ärkamata loodus“</w:t>
      </w:r>
    </w:p>
    <w:p w14:paraId="7B637691" w14:textId="1630D9F7" w:rsidR="00BC21B2" w:rsidRPr="00E913F2" w:rsidRDefault="00BC21B2" w:rsidP="00A24EF3">
      <w:r w:rsidRPr="00E913F2">
        <w:t>K.Ehin- „Südametammide taga“ luuleõhtu</w:t>
      </w:r>
    </w:p>
    <w:p w14:paraId="079AAFBF" w14:textId="77777777" w:rsidR="0089369A" w:rsidRPr="00D87ED0" w:rsidRDefault="0089369A" w:rsidP="00A24EF3">
      <w:pPr>
        <w:rPr>
          <w:i/>
          <w:iCs/>
          <w:color w:val="A20000"/>
        </w:rPr>
      </w:pPr>
    </w:p>
    <w:p w14:paraId="2D53E545" w14:textId="3E825FFB" w:rsidR="00F13125" w:rsidRPr="003C6F37" w:rsidRDefault="00A8232A" w:rsidP="009A2C89">
      <w:pPr>
        <w:pStyle w:val="Pealkiri3"/>
        <w:jc w:val="both"/>
      </w:pPr>
      <w:r w:rsidRPr="003C6F37">
        <w:t>Kasutajakoolitused</w:t>
      </w:r>
    </w:p>
    <w:p w14:paraId="549A88F3" w14:textId="03FF1FB7" w:rsidR="003C173F" w:rsidRPr="00D87ED0" w:rsidRDefault="003C173F" w:rsidP="00A24EF3">
      <w:pPr>
        <w:rPr>
          <w:i/>
          <w:iCs/>
          <w:color w:val="A20000"/>
        </w:rPr>
      </w:pPr>
      <w:bookmarkStart w:id="5" w:name="_Hlk187326094"/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47755A" w:rsidRPr="000B600D" w14:paraId="56B2ED30" w14:textId="77777777" w:rsidTr="009021F8">
        <w:trPr>
          <w:trHeight w:val="300"/>
        </w:trPr>
        <w:tc>
          <w:tcPr>
            <w:tcW w:w="1358" w:type="dxa"/>
          </w:tcPr>
          <w:bookmarkEnd w:id="5"/>
          <w:p w14:paraId="20DDB97D" w14:textId="691E7D52" w:rsidR="0047755A" w:rsidRPr="000B600D" w:rsidRDefault="0047755A" w:rsidP="009021F8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31" w:type="dxa"/>
          </w:tcPr>
          <w:p w14:paraId="7521A130" w14:textId="51BA9D1D" w:rsidR="0047755A" w:rsidRPr="000B600D" w:rsidRDefault="0047755A" w:rsidP="009021F8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62" w:type="dxa"/>
          </w:tcPr>
          <w:p w14:paraId="263191CB" w14:textId="77777777" w:rsidR="0047755A" w:rsidRPr="000B600D" w:rsidRDefault="0047755A" w:rsidP="009021F8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388A2298" w14:textId="77777777" w:rsidTr="009021F8">
        <w:trPr>
          <w:trHeight w:val="300"/>
        </w:trPr>
        <w:tc>
          <w:tcPr>
            <w:tcW w:w="1358" w:type="dxa"/>
          </w:tcPr>
          <w:p w14:paraId="29423F7A" w14:textId="254DB1DF" w:rsidR="0047755A" w:rsidRPr="000B600D" w:rsidRDefault="0047755A" w:rsidP="009021F8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F54844">
              <w:rPr>
                <w:rFonts w:eastAsia="Times New Roman" w:cs="Times New Roman"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31" w:type="dxa"/>
          </w:tcPr>
          <w:p w14:paraId="6D89FA84" w14:textId="544CD33F" w:rsidR="0047755A" w:rsidRPr="000B600D" w:rsidRDefault="0047755A" w:rsidP="009021F8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F54844">
              <w:rPr>
                <w:rFonts w:eastAsia="Times New Roman" w:cs="Times New Roman"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462" w:type="dxa"/>
          </w:tcPr>
          <w:p w14:paraId="615C99EE" w14:textId="0C952D35" w:rsidR="0047755A" w:rsidRPr="000B600D" w:rsidRDefault="0047755A" w:rsidP="009021F8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3305FF"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</w:tr>
    </w:tbl>
    <w:p w14:paraId="7CB846BF" w14:textId="77777777" w:rsidR="008B7BFB" w:rsidRDefault="008B7BFB" w:rsidP="009A2C89">
      <w:pPr>
        <w:jc w:val="both"/>
        <w:rPr>
          <w:color w:val="A20000"/>
        </w:rPr>
      </w:pPr>
    </w:p>
    <w:p w14:paraId="61143A87" w14:textId="0485D348" w:rsidR="008B7BFB" w:rsidRPr="008B7BFB" w:rsidRDefault="008B7BFB" w:rsidP="009A2C89">
      <w:pPr>
        <w:jc w:val="both"/>
      </w:pPr>
      <w:r w:rsidRPr="008B7BFB">
        <w:t>Aidatud vanematel inimestel printida, pangas käia jne.</w:t>
      </w:r>
    </w:p>
    <w:p w14:paraId="42D98938" w14:textId="3559D354" w:rsidR="00A8232A" w:rsidRDefault="003E4A28" w:rsidP="009A2C89">
      <w:pPr>
        <w:pStyle w:val="Pealkiri3"/>
        <w:jc w:val="both"/>
      </w:pPr>
      <w:r>
        <w:t>Koostööpartnerid</w:t>
      </w:r>
    </w:p>
    <w:p w14:paraId="06A0B607" w14:textId="495AA5E3" w:rsidR="00644D6A" w:rsidRPr="00644D6A" w:rsidRDefault="00644D6A" w:rsidP="00644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644D6A">
        <w:rPr>
          <w:rFonts w:eastAsiaTheme="minorEastAsia" w:cs="Times New Roman"/>
          <w:kern w:val="0"/>
          <w:szCs w:val="24"/>
          <w:lang w:eastAsia="et-EE"/>
          <w14:ligatures w14:val="none"/>
        </w:rPr>
        <w:t>Raamatukogu teeb koostööd oma valla raamatukogudega ja teiste maakonna raamatukogudega ja Luunja kultuuri- ja vabaaja keskusega</w:t>
      </w:r>
      <w:r w:rsidR="001B0A51">
        <w:rPr>
          <w:rFonts w:eastAsiaTheme="minorEastAsia" w:cs="Times New Roman"/>
          <w:kern w:val="0"/>
          <w:szCs w:val="24"/>
          <w:lang w:eastAsia="et-EE"/>
          <w14:ligatures w14:val="none"/>
        </w:rPr>
        <w:t>,</w:t>
      </w:r>
      <w:r w:rsidRPr="00644D6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Kavastu Maanaiste seltsiga, külakeskusega .</w:t>
      </w:r>
    </w:p>
    <w:p w14:paraId="569FD663" w14:textId="55424023" w:rsidR="00644D6A" w:rsidRDefault="00C76C52" w:rsidP="00644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bCs/>
          <w:kern w:val="0"/>
          <w:szCs w:val="24"/>
          <w:lang w:eastAsia="et-EE"/>
          <w14:ligatures w14:val="none"/>
        </w:rPr>
      </w:pP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Tehtud koostööd Maana</w:t>
      </w:r>
      <w:r w:rsidR="00644D6A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iste seltsiga besee ja majoneesi töötoas,</w:t>
      </w: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 xml:space="preserve"> </w:t>
      </w:r>
      <w:r w:rsidR="00644D6A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käsitööseebid ja kreemid, jõululaua kaunistused. Liikumisnädala raames orienteerumine Kavastus, helkurkõnd Kavastus.</w:t>
      </w:r>
    </w:p>
    <w:p w14:paraId="057FEBBF" w14:textId="03B6E057" w:rsidR="00644D6A" w:rsidRDefault="007D27D7" w:rsidP="00644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bCs/>
          <w:kern w:val="0"/>
          <w:szCs w:val="24"/>
          <w:lang w:eastAsia="et-EE"/>
          <w14:ligatures w14:val="none"/>
        </w:rPr>
      </w:pP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 xml:space="preserve">Külakeskusega arutelul  </w:t>
      </w:r>
      <w:r w:rsidR="00C76C52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„</w:t>
      </w: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Kas oleme kriisiks valmis</w:t>
      </w:r>
      <w:r w:rsidR="001B4C51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“</w:t>
      </w: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 xml:space="preserve">, teeõhtul </w:t>
      </w:r>
      <w:r w:rsidR="00C76C52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„</w:t>
      </w: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Tervena sügisele vastu</w:t>
      </w:r>
      <w:r w:rsidR="00C76C52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“</w:t>
      </w:r>
      <w:r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.</w:t>
      </w:r>
    </w:p>
    <w:p w14:paraId="785F965C" w14:textId="77777777" w:rsidR="00644D6A" w:rsidRDefault="00644D6A" w:rsidP="00644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bCs/>
          <w:kern w:val="0"/>
          <w:szCs w:val="24"/>
          <w:lang w:eastAsia="et-EE"/>
          <w14:ligatures w14:val="none"/>
        </w:rPr>
      </w:pPr>
    </w:p>
    <w:p w14:paraId="1DABFC68" w14:textId="7B474644" w:rsidR="00644D6A" w:rsidRPr="00644D6A" w:rsidRDefault="00644D6A" w:rsidP="00644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644D6A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Koostöö hea.</w:t>
      </w:r>
    </w:p>
    <w:p w14:paraId="69FED7F4" w14:textId="77777777" w:rsidR="00644D6A" w:rsidRPr="00644D6A" w:rsidRDefault="00644D6A" w:rsidP="00644D6A">
      <w:pPr>
        <w:rPr>
          <w:rFonts w:cs="Times New Roman"/>
        </w:rPr>
      </w:pPr>
    </w:p>
    <w:p w14:paraId="5DC7235D" w14:textId="6C340A33" w:rsidR="003D1C32" w:rsidRDefault="003D1C32" w:rsidP="009A2C89">
      <w:pPr>
        <w:pStyle w:val="Pealkiri1"/>
        <w:jc w:val="both"/>
      </w:pPr>
      <w:bookmarkStart w:id="6" w:name="_Toc225942403"/>
      <w:r>
        <w:t>Raamatukogu turundus</w:t>
      </w:r>
      <w:bookmarkEnd w:id="6"/>
    </w:p>
    <w:p w14:paraId="55500782" w14:textId="2CB7AC9F" w:rsidR="003D1C32" w:rsidRDefault="00E636D1" w:rsidP="009A2C89">
      <w:pPr>
        <w:pStyle w:val="Pealkiri2"/>
        <w:jc w:val="both"/>
      </w:pPr>
      <w:r>
        <w:t>Turunduskanalid</w:t>
      </w:r>
    </w:p>
    <w:p w14:paraId="17AA9996" w14:textId="7638868E" w:rsidR="44DB07C0" w:rsidRDefault="00000000" w:rsidP="009A2C89">
      <w:pPr>
        <w:jc w:val="both"/>
      </w:pPr>
      <w:sdt>
        <w:sdtPr>
          <w:id w:val="190988851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C6273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Raamatukogu koduleht</w:t>
      </w:r>
    </w:p>
    <w:p w14:paraId="4C4FF7BE" w14:textId="225AFFA6" w:rsidR="44DB07C0" w:rsidRDefault="00000000" w:rsidP="009A2C89">
      <w:pPr>
        <w:jc w:val="both"/>
      </w:pPr>
      <w:sdt>
        <w:sdtPr>
          <w:id w:val="2463631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C6273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KOV-i koduleht</w:t>
      </w:r>
    </w:p>
    <w:p w14:paraId="048F665F" w14:textId="3CF57509" w:rsidR="44DB07C0" w:rsidRDefault="00000000" w:rsidP="009A2C89">
      <w:pPr>
        <w:jc w:val="both"/>
      </w:pPr>
      <w:sdt>
        <w:sdtPr>
          <w:id w:val="5852490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C6273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Sotsiaalmeedia (nimetada kanalid, nt Facebook, Instagram, TikTok, Youtube jne)</w:t>
      </w:r>
    </w:p>
    <w:p w14:paraId="26ED0266" w14:textId="4C74FCB2" w:rsidR="44DB07C0" w:rsidRDefault="00000000" w:rsidP="009A2C89">
      <w:pPr>
        <w:jc w:val="both"/>
      </w:pPr>
      <w:sdt>
        <w:sdtPr>
          <w:id w:val="1643227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Raadio</w:t>
      </w:r>
    </w:p>
    <w:p w14:paraId="2A9A5355" w14:textId="63C4B631" w:rsidR="44DB07C0" w:rsidRDefault="00000000" w:rsidP="009A2C89">
      <w:pPr>
        <w:jc w:val="both"/>
      </w:pPr>
      <w:sdt>
        <w:sdtPr>
          <w:id w:val="450629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74AE">
            <w:rPr>
              <w:rFonts w:ascii="MS Gothic" w:eastAsia="MS Gothic" w:hAnsi="MS Gothic" w:hint="eastAsia"/>
            </w:rPr>
            <w:t>☐</w:t>
          </w:r>
        </w:sdtContent>
      </w:sdt>
      <w:r w:rsidR="44DB07C0">
        <w:t xml:space="preserve"> Televisioon</w:t>
      </w:r>
    </w:p>
    <w:p w14:paraId="321470A6" w14:textId="48878B5D" w:rsidR="44DB07C0" w:rsidRDefault="00000000" w:rsidP="009A2C89">
      <w:pPr>
        <w:jc w:val="both"/>
      </w:pPr>
      <w:sdt>
        <w:sdtPr>
          <w:id w:val="161741971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C6273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Ajalehed, ajakirjad</w:t>
      </w:r>
    </w:p>
    <w:p w14:paraId="0A700727" w14:textId="590ACD12" w:rsidR="44DB07C0" w:rsidRDefault="00000000" w:rsidP="009A2C89">
      <w:pPr>
        <w:jc w:val="both"/>
      </w:pPr>
      <w:sdt>
        <w:sdtPr>
          <w:id w:val="20820215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C25B4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Välireklaam (nt plakatid, ekraanid)</w:t>
      </w:r>
    </w:p>
    <w:p w14:paraId="3E28A404" w14:textId="4C7BCB07" w:rsidR="44DB07C0" w:rsidRDefault="00000000" w:rsidP="009A2C89">
      <w:pPr>
        <w:jc w:val="both"/>
      </w:pPr>
      <w:sdt>
        <w:sdtPr>
          <w:id w:val="1737435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Muud (nimetada)</w:t>
      </w:r>
    </w:p>
    <w:p w14:paraId="71A50F98" w14:textId="32140BCE" w:rsidR="00002D3A" w:rsidRDefault="007B6BC5" w:rsidP="009A2C89">
      <w:pPr>
        <w:jc w:val="both"/>
      </w:pPr>
      <w:r>
        <w:t>Tasulist reklaami pole kasutatud.</w:t>
      </w:r>
    </w:p>
    <w:p w14:paraId="36D1001B" w14:textId="47C5ABE1" w:rsidR="00AC699F" w:rsidRDefault="00E636D1" w:rsidP="009A2C89">
      <w:pPr>
        <w:pStyle w:val="Pealkiri2"/>
        <w:jc w:val="both"/>
      </w:pPr>
      <w:r>
        <w:t>Väljaannete publitseerimine</w:t>
      </w:r>
    </w:p>
    <w:p w14:paraId="055FBDEB" w14:textId="6D7AE3A7" w:rsidR="008507DE" w:rsidRDefault="008507DE" w:rsidP="008507DE">
      <w:r>
        <w:t>Raamatuaasta Kavastu raamatukogus: Luunja valla infoleht, „Kodu Uudised“; nr 2/25, lk.,17</w:t>
      </w:r>
    </w:p>
    <w:p w14:paraId="1E7C715C" w14:textId="633FE8A3" w:rsidR="000F4E46" w:rsidRDefault="000F4E46" w:rsidP="000F4E46">
      <w:r>
        <w:t>Kogemusi Soome raamatukogudest:</w:t>
      </w:r>
      <w:r w:rsidRPr="000F4E46">
        <w:t xml:space="preserve"> </w:t>
      </w:r>
      <w:r>
        <w:t>Luunja valla infoleht, „Kodu Uudised“; nr 6/25,lk., 18</w:t>
      </w:r>
    </w:p>
    <w:p w14:paraId="1602D1BA" w14:textId="77777777" w:rsidR="00E636D1" w:rsidRDefault="00E636D1" w:rsidP="009A2C89">
      <w:pPr>
        <w:jc w:val="both"/>
      </w:pPr>
    </w:p>
    <w:p w14:paraId="5B3DA3ED" w14:textId="682C0E22" w:rsidR="00AC699F" w:rsidRDefault="00DC540F" w:rsidP="009A2C89">
      <w:pPr>
        <w:pStyle w:val="Pealkiri1"/>
        <w:jc w:val="both"/>
      </w:pPr>
      <w:bookmarkStart w:id="7" w:name="_Toc225942404"/>
      <w:r>
        <w:t>Eesmärgid tulevaks aastaks</w:t>
      </w:r>
      <w:bookmarkEnd w:id="7"/>
    </w:p>
    <w:p w14:paraId="7D271AC5" w14:textId="31B213B6" w:rsidR="00F5556A" w:rsidRDefault="00934329" w:rsidP="00934329">
      <w:r>
        <w:t>Raamatukogu on vaja muuta kogukonnas veelgi nähtavamaks.</w:t>
      </w:r>
    </w:p>
    <w:p w14:paraId="706654F6" w14:textId="28D8B743" w:rsidR="00F5556A" w:rsidRDefault="00BC2633" w:rsidP="00BC2633">
      <w:pPr>
        <w:rPr>
          <w:rFonts w:eastAsia="Calibri" w:cs="Times New Roman"/>
        </w:rPr>
      </w:pPr>
      <w:r>
        <w:t>Teha kohtumisi kirjanikega,  raamatu näitusi ja väljapanekuid kirjanike ja tähtpäevade puhu</w:t>
      </w:r>
      <w:r w:rsidR="00B84E6B">
        <w:t>l.</w:t>
      </w:r>
      <w:r w:rsidR="00F5556A" w:rsidRPr="00700881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K</w:t>
      </w:r>
      <w:r w:rsidR="00F5556A" w:rsidRPr="00700881">
        <w:rPr>
          <w:rFonts w:eastAsia="Calibri" w:cs="Times New Roman"/>
        </w:rPr>
        <w:t xml:space="preserve">oostöö jätkamine </w:t>
      </w:r>
      <w:r w:rsidR="00F5556A">
        <w:rPr>
          <w:rFonts w:eastAsia="Calibri" w:cs="Times New Roman"/>
        </w:rPr>
        <w:t>teiste asutuste</w:t>
      </w:r>
      <w:r>
        <w:rPr>
          <w:rFonts w:eastAsia="Calibri" w:cs="Times New Roman"/>
        </w:rPr>
        <w:t>ga</w:t>
      </w:r>
      <w:r w:rsidR="00F5556A" w:rsidRPr="00700881">
        <w:rPr>
          <w:rFonts w:eastAsia="Calibri" w:cs="Times New Roman"/>
        </w:rPr>
        <w:t>.</w:t>
      </w:r>
    </w:p>
    <w:p w14:paraId="1CFB5A9C" w14:textId="2FF8CF5F" w:rsidR="000D48F7" w:rsidRPr="00BC2633" w:rsidRDefault="000D48F7" w:rsidP="00BC2633">
      <w:r>
        <w:rPr>
          <w:rFonts w:eastAsia="Calibri" w:cs="Times New Roman"/>
        </w:rPr>
        <w:t>Märtsis toimub tänuüritus Tähestikumängust osavõtjatele.</w:t>
      </w:r>
    </w:p>
    <w:p w14:paraId="20D65549" w14:textId="77777777" w:rsidR="00F5556A" w:rsidRPr="00700881" w:rsidRDefault="00F5556A" w:rsidP="00F5556A">
      <w:pPr>
        <w:jc w:val="both"/>
      </w:pPr>
    </w:p>
    <w:p w14:paraId="5E803E49" w14:textId="5ADEE57F" w:rsidR="00F5556A" w:rsidRDefault="00F5556A" w:rsidP="00F5556A"/>
    <w:p w14:paraId="34171453" w14:textId="1C0190E4" w:rsidR="00F5556A" w:rsidRDefault="00F5556A" w:rsidP="00F5556A"/>
    <w:p w14:paraId="03203979" w14:textId="1ED836DC" w:rsidR="00F5556A" w:rsidRPr="00F5556A" w:rsidRDefault="00BC2633" w:rsidP="00F5556A">
      <w:r>
        <w:t>Aruande koostas  Ille Edenberg                                                                    12.02.2025</w:t>
      </w:r>
    </w:p>
    <w:sectPr w:rsidR="00F5556A" w:rsidRPr="00F5556A" w:rsidSect="00366CA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1C690" w14:textId="77777777" w:rsidR="00095035" w:rsidRDefault="00095035" w:rsidP="00366CAE">
      <w:pPr>
        <w:spacing w:after="0" w:line="240" w:lineRule="auto"/>
      </w:pPr>
      <w:r>
        <w:separator/>
      </w:r>
    </w:p>
  </w:endnote>
  <w:endnote w:type="continuationSeparator" w:id="0">
    <w:p w14:paraId="48103818" w14:textId="77777777" w:rsidR="00095035" w:rsidRDefault="00095035" w:rsidP="0036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801704"/>
      <w:docPartObj>
        <w:docPartGallery w:val="Page Numbers (Bottom of Page)"/>
        <w:docPartUnique/>
      </w:docPartObj>
    </w:sdtPr>
    <w:sdtContent>
      <w:p w14:paraId="4A26A50A" w14:textId="24FD79CD" w:rsidR="00002D3A" w:rsidRDefault="00002D3A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106">
          <w:rPr>
            <w:noProof/>
          </w:rPr>
          <w:t>6</w:t>
        </w:r>
        <w:r>
          <w:fldChar w:fldCharType="end"/>
        </w:r>
      </w:p>
    </w:sdtContent>
  </w:sdt>
  <w:p w14:paraId="7590DCE2" w14:textId="77777777" w:rsidR="00002D3A" w:rsidRDefault="00002D3A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A0E9C" w14:textId="77777777" w:rsidR="00095035" w:rsidRDefault="00095035" w:rsidP="00366CAE">
      <w:pPr>
        <w:spacing w:after="0" w:line="240" w:lineRule="auto"/>
      </w:pPr>
      <w:r>
        <w:separator/>
      </w:r>
    </w:p>
  </w:footnote>
  <w:footnote w:type="continuationSeparator" w:id="0">
    <w:p w14:paraId="22264301" w14:textId="77777777" w:rsidR="00095035" w:rsidRDefault="00095035" w:rsidP="0036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403E"/>
    <w:multiLevelType w:val="multilevel"/>
    <w:tmpl w:val="0D0CC6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23543F"/>
    <w:multiLevelType w:val="multilevel"/>
    <w:tmpl w:val="B8BC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2C633F"/>
    <w:multiLevelType w:val="hybridMultilevel"/>
    <w:tmpl w:val="7E9E0B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763E2"/>
    <w:multiLevelType w:val="multilevel"/>
    <w:tmpl w:val="5CA2422A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01869A"/>
    <w:multiLevelType w:val="hybridMultilevel"/>
    <w:tmpl w:val="B972E270"/>
    <w:lvl w:ilvl="0" w:tplc="812E58CC">
      <w:start w:val="1"/>
      <w:numFmt w:val="decimal"/>
      <w:lvlText w:val="%1."/>
      <w:lvlJc w:val="left"/>
      <w:pPr>
        <w:ind w:left="720" w:hanging="360"/>
      </w:pPr>
    </w:lvl>
    <w:lvl w:ilvl="1" w:tplc="E1589EB4">
      <w:start w:val="1"/>
      <w:numFmt w:val="lowerLetter"/>
      <w:lvlText w:val="%2."/>
      <w:lvlJc w:val="left"/>
      <w:pPr>
        <w:ind w:left="1440" w:hanging="360"/>
      </w:pPr>
    </w:lvl>
    <w:lvl w:ilvl="2" w:tplc="CFD49B6E">
      <w:start w:val="1"/>
      <w:numFmt w:val="lowerRoman"/>
      <w:lvlText w:val="%3."/>
      <w:lvlJc w:val="right"/>
      <w:pPr>
        <w:ind w:left="2160" w:hanging="180"/>
      </w:pPr>
    </w:lvl>
    <w:lvl w:ilvl="3" w:tplc="32AE994C">
      <w:start w:val="1"/>
      <w:numFmt w:val="decimal"/>
      <w:lvlText w:val="%4."/>
      <w:lvlJc w:val="left"/>
      <w:pPr>
        <w:ind w:left="2880" w:hanging="360"/>
      </w:pPr>
    </w:lvl>
    <w:lvl w:ilvl="4" w:tplc="8BB29052">
      <w:start w:val="1"/>
      <w:numFmt w:val="lowerLetter"/>
      <w:lvlText w:val="%5."/>
      <w:lvlJc w:val="left"/>
      <w:pPr>
        <w:ind w:left="3600" w:hanging="360"/>
      </w:pPr>
    </w:lvl>
    <w:lvl w:ilvl="5" w:tplc="0AE8D266">
      <w:start w:val="1"/>
      <w:numFmt w:val="lowerRoman"/>
      <w:lvlText w:val="%6."/>
      <w:lvlJc w:val="right"/>
      <w:pPr>
        <w:ind w:left="4320" w:hanging="180"/>
      </w:pPr>
    </w:lvl>
    <w:lvl w:ilvl="6" w:tplc="1444E59C">
      <w:start w:val="1"/>
      <w:numFmt w:val="decimal"/>
      <w:lvlText w:val="%7."/>
      <w:lvlJc w:val="left"/>
      <w:pPr>
        <w:ind w:left="5040" w:hanging="360"/>
      </w:pPr>
    </w:lvl>
    <w:lvl w:ilvl="7" w:tplc="19F05B0C">
      <w:start w:val="1"/>
      <w:numFmt w:val="lowerLetter"/>
      <w:lvlText w:val="%8."/>
      <w:lvlJc w:val="left"/>
      <w:pPr>
        <w:ind w:left="5760" w:hanging="360"/>
      </w:pPr>
    </w:lvl>
    <w:lvl w:ilvl="8" w:tplc="5F34CBB4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346989">
    <w:abstractNumId w:val="4"/>
  </w:num>
  <w:num w:numId="2" w16cid:durableId="1829176981">
    <w:abstractNumId w:val="0"/>
  </w:num>
  <w:num w:numId="3" w16cid:durableId="1487941220">
    <w:abstractNumId w:val="1"/>
  </w:num>
  <w:num w:numId="4" w16cid:durableId="651519936">
    <w:abstractNumId w:val="3"/>
  </w:num>
  <w:num w:numId="5" w16cid:durableId="1133520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C5B"/>
    <w:rsid w:val="00002D3A"/>
    <w:rsid w:val="0001248F"/>
    <w:rsid w:val="0002078F"/>
    <w:rsid w:val="000307AF"/>
    <w:rsid w:val="00037CAA"/>
    <w:rsid w:val="00047F8E"/>
    <w:rsid w:val="0006080B"/>
    <w:rsid w:val="00064CAB"/>
    <w:rsid w:val="000666B5"/>
    <w:rsid w:val="00071183"/>
    <w:rsid w:val="00074714"/>
    <w:rsid w:val="00085F43"/>
    <w:rsid w:val="00095035"/>
    <w:rsid w:val="000A003B"/>
    <w:rsid w:val="000A2CF9"/>
    <w:rsid w:val="000B14E1"/>
    <w:rsid w:val="000B600D"/>
    <w:rsid w:val="000D48F7"/>
    <w:rsid w:val="000D6436"/>
    <w:rsid w:val="000E23F0"/>
    <w:rsid w:val="000E78BC"/>
    <w:rsid w:val="000F4439"/>
    <w:rsid w:val="000F4E46"/>
    <w:rsid w:val="000F78D6"/>
    <w:rsid w:val="00103325"/>
    <w:rsid w:val="00106622"/>
    <w:rsid w:val="00110DF8"/>
    <w:rsid w:val="00112DA0"/>
    <w:rsid w:val="00124AC4"/>
    <w:rsid w:val="00125777"/>
    <w:rsid w:val="00125FD4"/>
    <w:rsid w:val="00137477"/>
    <w:rsid w:val="001423E1"/>
    <w:rsid w:val="0014342F"/>
    <w:rsid w:val="0015520A"/>
    <w:rsid w:val="00157507"/>
    <w:rsid w:val="0016519A"/>
    <w:rsid w:val="0017516F"/>
    <w:rsid w:val="001757E8"/>
    <w:rsid w:val="00190F4A"/>
    <w:rsid w:val="001A3701"/>
    <w:rsid w:val="001A5B55"/>
    <w:rsid w:val="001B0A51"/>
    <w:rsid w:val="001B1106"/>
    <w:rsid w:val="001B2BC8"/>
    <w:rsid w:val="001B2C47"/>
    <w:rsid w:val="001B4C51"/>
    <w:rsid w:val="001C0EE1"/>
    <w:rsid w:val="001D43AE"/>
    <w:rsid w:val="001D5290"/>
    <w:rsid w:val="00206112"/>
    <w:rsid w:val="00206668"/>
    <w:rsid w:val="00207273"/>
    <w:rsid w:val="00212479"/>
    <w:rsid w:val="00226807"/>
    <w:rsid w:val="00226A83"/>
    <w:rsid w:val="00231510"/>
    <w:rsid w:val="00237497"/>
    <w:rsid w:val="00250296"/>
    <w:rsid w:val="00251F16"/>
    <w:rsid w:val="002536D2"/>
    <w:rsid w:val="0027B00B"/>
    <w:rsid w:val="00280802"/>
    <w:rsid w:val="00280D61"/>
    <w:rsid w:val="0028176B"/>
    <w:rsid w:val="002918B8"/>
    <w:rsid w:val="00296E03"/>
    <w:rsid w:val="0029793D"/>
    <w:rsid w:val="002A54B4"/>
    <w:rsid w:val="002B3C35"/>
    <w:rsid w:val="002C490E"/>
    <w:rsid w:val="002C7BA3"/>
    <w:rsid w:val="002D1C10"/>
    <w:rsid w:val="002E190D"/>
    <w:rsid w:val="002E695B"/>
    <w:rsid w:val="002E7D1E"/>
    <w:rsid w:val="002F0318"/>
    <w:rsid w:val="002F092F"/>
    <w:rsid w:val="002F5F94"/>
    <w:rsid w:val="00310349"/>
    <w:rsid w:val="003305FF"/>
    <w:rsid w:val="003346FD"/>
    <w:rsid w:val="00335B6A"/>
    <w:rsid w:val="00343FB4"/>
    <w:rsid w:val="00351FEA"/>
    <w:rsid w:val="00354453"/>
    <w:rsid w:val="00357D6E"/>
    <w:rsid w:val="0036436F"/>
    <w:rsid w:val="00364458"/>
    <w:rsid w:val="00366CAE"/>
    <w:rsid w:val="003702A9"/>
    <w:rsid w:val="003877B4"/>
    <w:rsid w:val="003920D4"/>
    <w:rsid w:val="00393E82"/>
    <w:rsid w:val="00394395"/>
    <w:rsid w:val="003A189A"/>
    <w:rsid w:val="003A2265"/>
    <w:rsid w:val="003B2753"/>
    <w:rsid w:val="003B5288"/>
    <w:rsid w:val="003C173F"/>
    <w:rsid w:val="003C3D56"/>
    <w:rsid w:val="003C5895"/>
    <w:rsid w:val="003C5FEE"/>
    <w:rsid w:val="003C6C6E"/>
    <w:rsid w:val="003C6F37"/>
    <w:rsid w:val="003D12A7"/>
    <w:rsid w:val="003D1C32"/>
    <w:rsid w:val="003E4A28"/>
    <w:rsid w:val="003F0DA9"/>
    <w:rsid w:val="003F1704"/>
    <w:rsid w:val="003F2021"/>
    <w:rsid w:val="003F25C6"/>
    <w:rsid w:val="004063CF"/>
    <w:rsid w:val="0041554E"/>
    <w:rsid w:val="0041587C"/>
    <w:rsid w:val="00427C48"/>
    <w:rsid w:val="00435E49"/>
    <w:rsid w:val="0044220B"/>
    <w:rsid w:val="00460F61"/>
    <w:rsid w:val="00462524"/>
    <w:rsid w:val="00463469"/>
    <w:rsid w:val="0046399D"/>
    <w:rsid w:val="004739D1"/>
    <w:rsid w:val="0047755A"/>
    <w:rsid w:val="0048124E"/>
    <w:rsid w:val="00486C42"/>
    <w:rsid w:val="004913A4"/>
    <w:rsid w:val="00491EB5"/>
    <w:rsid w:val="004926C0"/>
    <w:rsid w:val="0049345A"/>
    <w:rsid w:val="00495BA4"/>
    <w:rsid w:val="004C0566"/>
    <w:rsid w:val="004C5AF5"/>
    <w:rsid w:val="004C6287"/>
    <w:rsid w:val="004C6D11"/>
    <w:rsid w:val="004C7967"/>
    <w:rsid w:val="004D2046"/>
    <w:rsid w:val="004D2B36"/>
    <w:rsid w:val="004E77D9"/>
    <w:rsid w:val="004F093D"/>
    <w:rsid w:val="004F6033"/>
    <w:rsid w:val="00507682"/>
    <w:rsid w:val="005107BD"/>
    <w:rsid w:val="005264E7"/>
    <w:rsid w:val="00534959"/>
    <w:rsid w:val="005417FB"/>
    <w:rsid w:val="00542A11"/>
    <w:rsid w:val="00544E24"/>
    <w:rsid w:val="005535ED"/>
    <w:rsid w:val="00561EA7"/>
    <w:rsid w:val="00561FE9"/>
    <w:rsid w:val="00565E12"/>
    <w:rsid w:val="00593239"/>
    <w:rsid w:val="005A3440"/>
    <w:rsid w:val="005A494E"/>
    <w:rsid w:val="005A568E"/>
    <w:rsid w:val="005B6C49"/>
    <w:rsid w:val="005C7B7A"/>
    <w:rsid w:val="005E3A22"/>
    <w:rsid w:val="005F1710"/>
    <w:rsid w:val="005F1BE3"/>
    <w:rsid w:val="006022EF"/>
    <w:rsid w:val="00604DF9"/>
    <w:rsid w:val="006175E5"/>
    <w:rsid w:val="00626DE9"/>
    <w:rsid w:val="00634388"/>
    <w:rsid w:val="00641C36"/>
    <w:rsid w:val="006420AC"/>
    <w:rsid w:val="00644D6A"/>
    <w:rsid w:val="00645F54"/>
    <w:rsid w:val="006476A2"/>
    <w:rsid w:val="006621E0"/>
    <w:rsid w:val="006836CA"/>
    <w:rsid w:val="00683FE4"/>
    <w:rsid w:val="00692B15"/>
    <w:rsid w:val="00692FCB"/>
    <w:rsid w:val="00693757"/>
    <w:rsid w:val="006A1CCB"/>
    <w:rsid w:val="006A249A"/>
    <w:rsid w:val="006A5656"/>
    <w:rsid w:val="006B307A"/>
    <w:rsid w:val="006B7795"/>
    <w:rsid w:val="006C0432"/>
    <w:rsid w:val="006C091A"/>
    <w:rsid w:val="006D2835"/>
    <w:rsid w:val="006D4D45"/>
    <w:rsid w:val="006D7D98"/>
    <w:rsid w:val="006E2C7F"/>
    <w:rsid w:val="006E3720"/>
    <w:rsid w:val="0070278F"/>
    <w:rsid w:val="00703F76"/>
    <w:rsid w:val="00706028"/>
    <w:rsid w:val="00713504"/>
    <w:rsid w:val="00717308"/>
    <w:rsid w:val="00718357"/>
    <w:rsid w:val="00726E0F"/>
    <w:rsid w:val="00730575"/>
    <w:rsid w:val="00735EC9"/>
    <w:rsid w:val="00746316"/>
    <w:rsid w:val="00746B8A"/>
    <w:rsid w:val="00752AAC"/>
    <w:rsid w:val="007626FB"/>
    <w:rsid w:val="00764904"/>
    <w:rsid w:val="007659DB"/>
    <w:rsid w:val="00770C32"/>
    <w:rsid w:val="00771A50"/>
    <w:rsid w:val="007744D9"/>
    <w:rsid w:val="00785596"/>
    <w:rsid w:val="007866FF"/>
    <w:rsid w:val="0079417F"/>
    <w:rsid w:val="00794DC4"/>
    <w:rsid w:val="007A2993"/>
    <w:rsid w:val="007A4B90"/>
    <w:rsid w:val="007A6DE6"/>
    <w:rsid w:val="007A7DC5"/>
    <w:rsid w:val="007B2938"/>
    <w:rsid w:val="007B6BC5"/>
    <w:rsid w:val="007C595C"/>
    <w:rsid w:val="007D27D7"/>
    <w:rsid w:val="007D2A05"/>
    <w:rsid w:val="0081007F"/>
    <w:rsid w:val="008144EB"/>
    <w:rsid w:val="00815AAC"/>
    <w:rsid w:val="00827199"/>
    <w:rsid w:val="00841260"/>
    <w:rsid w:val="008507DE"/>
    <w:rsid w:val="00852FE9"/>
    <w:rsid w:val="00853868"/>
    <w:rsid w:val="008560A1"/>
    <w:rsid w:val="008736C5"/>
    <w:rsid w:val="00885A32"/>
    <w:rsid w:val="0089369A"/>
    <w:rsid w:val="008B00AB"/>
    <w:rsid w:val="008B17F1"/>
    <w:rsid w:val="008B2FE8"/>
    <w:rsid w:val="008B4918"/>
    <w:rsid w:val="008B64CF"/>
    <w:rsid w:val="008B7BFB"/>
    <w:rsid w:val="008C3C30"/>
    <w:rsid w:val="008D5718"/>
    <w:rsid w:val="008D61CD"/>
    <w:rsid w:val="008E643A"/>
    <w:rsid w:val="008E765A"/>
    <w:rsid w:val="009021F8"/>
    <w:rsid w:val="00902687"/>
    <w:rsid w:val="00906B13"/>
    <w:rsid w:val="00915193"/>
    <w:rsid w:val="00922074"/>
    <w:rsid w:val="0092480A"/>
    <w:rsid w:val="00931514"/>
    <w:rsid w:val="00934329"/>
    <w:rsid w:val="009353AE"/>
    <w:rsid w:val="00945F13"/>
    <w:rsid w:val="00947F30"/>
    <w:rsid w:val="00960E97"/>
    <w:rsid w:val="00962930"/>
    <w:rsid w:val="0097163A"/>
    <w:rsid w:val="009716A5"/>
    <w:rsid w:val="00971D65"/>
    <w:rsid w:val="00980C8F"/>
    <w:rsid w:val="00982A7E"/>
    <w:rsid w:val="00995B0C"/>
    <w:rsid w:val="009A0B4A"/>
    <w:rsid w:val="009A2C89"/>
    <w:rsid w:val="009A76BB"/>
    <w:rsid w:val="009B350E"/>
    <w:rsid w:val="009B5300"/>
    <w:rsid w:val="009B7D75"/>
    <w:rsid w:val="009C6DEC"/>
    <w:rsid w:val="009D14AF"/>
    <w:rsid w:val="009E1DF4"/>
    <w:rsid w:val="009E6370"/>
    <w:rsid w:val="009E7D5B"/>
    <w:rsid w:val="009F7C20"/>
    <w:rsid w:val="00A00E56"/>
    <w:rsid w:val="00A02FDC"/>
    <w:rsid w:val="00A14357"/>
    <w:rsid w:val="00A15279"/>
    <w:rsid w:val="00A24EF3"/>
    <w:rsid w:val="00A3091A"/>
    <w:rsid w:val="00A507CC"/>
    <w:rsid w:val="00A516F4"/>
    <w:rsid w:val="00A650FB"/>
    <w:rsid w:val="00A67592"/>
    <w:rsid w:val="00A71279"/>
    <w:rsid w:val="00A8232A"/>
    <w:rsid w:val="00A8237D"/>
    <w:rsid w:val="00A8702D"/>
    <w:rsid w:val="00A91AA5"/>
    <w:rsid w:val="00A93BB6"/>
    <w:rsid w:val="00A95377"/>
    <w:rsid w:val="00AA2908"/>
    <w:rsid w:val="00AA4A95"/>
    <w:rsid w:val="00AA6D7F"/>
    <w:rsid w:val="00AA7544"/>
    <w:rsid w:val="00AB0144"/>
    <w:rsid w:val="00AB6CF5"/>
    <w:rsid w:val="00AB76AC"/>
    <w:rsid w:val="00AC29EB"/>
    <w:rsid w:val="00AC4862"/>
    <w:rsid w:val="00AC4EF6"/>
    <w:rsid w:val="00AC699F"/>
    <w:rsid w:val="00AC7C8E"/>
    <w:rsid w:val="00AE11EA"/>
    <w:rsid w:val="00AF2750"/>
    <w:rsid w:val="00B029F3"/>
    <w:rsid w:val="00B105D8"/>
    <w:rsid w:val="00B214E1"/>
    <w:rsid w:val="00B42A62"/>
    <w:rsid w:val="00B449D5"/>
    <w:rsid w:val="00B60A73"/>
    <w:rsid w:val="00B66358"/>
    <w:rsid w:val="00B66390"/>
    <w:rsid w:val="00B733B9"/>
    <w:rsid w:val="00B84654"/>
    <w:rsid w:val="00B84E6B"/>
    <w:rsid w:val="00B8757D"/>
    <w:rsid w:val="00B90D32"/>
    <w:rsid w:val="00B96439"/>
    <w:rsid w:val="00BA40BB"/>
    <w:rsid w:val="00BA6AEF"/>
    <w:rsid w:val="00BB6765"/>
    <w:rsid w:val="00BC00BF"/>
    <w:rsid w:val="00BC0398"/>
    <w:rsid w:val="00BC21B2"/>
    <w:rsid w:val="00BC2633"/>
    <w:rsid w:val="00BE4E8C"/>
    <w:rsid w:val="00BE7FAB"/>
    <w:rsid w:val="00C119C5"/>
    <w:rsid w:val="00C144E0"/>
    <w:rsid w:val="00C17F5E"/>
    <w:rsid w:val="00C34CD6"/>
    <w:rsid w:val="00C41275"/>
    <w:rsid w:val="00C461C1"/>
    <w:rsid w:val="00C5627B"/>
    <w:rsid w:val="00C613EE"/>
    <w:rsid w:val="00C61FC8"/>
    <w:rsid w:val="00C63A3F"/>
    <w:rsid w:val="00C71DEB"/>
    <w:rsid w:val="00C73684"/>
    <w:rsid w:val="00C753E5"/>
    <w:rsid w:val="00C76C52"/>
    <w:rsid w:val="00C81649"/>
    <w:rsid w:val="00C85627"/>
    <w:rsid w:val="00C926BC"/>
    <w:rsid w:val="00C93242"/>
    <w:rsid w:val="00CC0795"/>
    <w:rsid w:val="00CC12A9"/>
    <w:rsid w:val="00CC173F"/>
    <w:rsid w:val="00CC2F7D"/>
    <w:rsid w:val="00CC4915"/>
    <w:rsid w:val="00CC7A04"/>
    <w:rsid w:val="00CE6C11"/>
    <w:rsid w:val="00CF4FD3"/>
    <w:rsid w:val="00CF74AE"/>
    <w:rsid w:val="00D00E0E"/>
    <w:rsid w:val="00D0181E"/>
    <w:rsid w:val="00D11FC0"/>
    <w:rsid w:val="00D172A4"/>
    <w:rsid w:val="00D1779D"/>
    <w:rsid w:val="00D23DF0"/>
    <w:rsid w:val="00D376C1"/>
    <w:rsid w:val="00D510BF"/>
    <w:rsid w:val="00D51C5B"/>
    <w:rsid w:val="00D552F7"/>
    <w:rsid w:val="00D57288"/>
    <w:rsid w:val="00D577E8"/>
    <w:rsid w:val="00D62D13"/>
    <w:rsid w:val="00D66796"/>
    <w:rsid w:val="00D836D1"/>
    <w:rsid w:val="00D867F1"/>
    <w:rsid w:val="00D87ED0"/>
    <w:rsid w:val="00D87FD2"/>
    <w:rsid w:val="00DA2727"/>
    <w:rsid w:val="00DA6A43"/>
    <w:rsid w:val="00DA77D1"/>
    <w:rsid w:val="00DA7855"/>
    <w:rsid w:val="00DB4FF8"/>
    <w:rsid w:val="00DB6D37"/>
    <w:rsid w:val="00DC21AF"/>
    <w:rsid w:val="00DC540F"/>
    <w:rsid w:val="00DC7A98"/>
    <w:rsid w:val="00DD3869"/>
    <w:rsid w:val="00DD3E91"/>
    <w:rsid w:val="00DD6CA3"/>
    <w:rsid w:val="00DE1708"/>
    <w:rsid w:val="00DE2CA3"/>
    <w:rsid w:val="00DE3051"/>
    <w:rsid w:val="00DE619E"/>
    <w:rsid w:val="00DF1024"/>
    <w:rsid w:val="00DF223B"/>
    <w:rsid w:val="00E00E31"/>
    <w:rsid w:val="00E032D2"/>
    <w:rsid w:val="00E10F7E"/>
    <w:rsid w:val="00E20960"/>
    <w:rsid w:val="00E2161E"/>
    <w:rsid w:val="00E22CBE"/>
    <w:rsid w:val="00E27E5E"/>
    <w:rsid w:val="00E471F9"/>
    <w:rsid w:val="00E52406"/>
    <w:rsid w:val="00E636D1"/>
    <w:rsid w:val="00E63E40"/>
    <w:rsid w:val="00E64137"/>
    <w:rsid w:val="00E722E4"/>
    <w:rsid w:val="00E74AAB"/>
    <w:rsid w:val="00E913F2"/>
    <w:rsid w:val="00E91622"/>
    <w:rsid w:val="00E94C24"/>
    <w:rsid w:val="00EA412F"/>
    <w:rsid w:val="00EA5E2F"/>
    <w:rsid w:val="00EC25B4"/>
    <w:rsid w:val="00EC6273"/>
    <w:rsid w:val="00EC7838"/>
    <w:rsid w:val="00ED434C"/>
    <w:rsid w:val="00ED4D24"/>
    <w:rsid w:val="00EF436C"/>
    <w:rsid w:val="00EF4577"/>
    <w:rsid w:val="00EF45E8"/>
    <w:rsid w:val="00EF7467"/>
    <w:rsid w:val="00F00801"/>
    <w:rsid w:val="00F03C8E"/>
    <w:rsid w:val="00F06D8D"/>
    <w:rsid w:val="00F13125"/>
    <w:rsid w:val="00F21F78"/>
    <w:rsid w:val="00F4215C"/>
    <w:rsid w:val="00F50A6A"/>
    <w:rsid w:val="00F54844"/>
    <w:rsid w:val="00F5556A"/>
    <w:rsid w:val="00F64080"/>
    <w:rsid w:val="00F66AB8"/>
    <w:rsid w:val="00F70510"/>
    <w:rsid w:val="00F75B62"/>
    <w:rsid w:val="00F93E00"/>
    <w:rsid w:val="00FA3EB3"/>
    <w:rsid w:val="00FB7503"/>
    <w:rsid w:val="00FD08C7"/>
    <w:rsid w:val="00FD42E8"/>
    <w:rsid w:val="00FF5DC6"/>
    <w:rsid w:val="015B333A"/>
    <w:rsid w:val="01B2F0EC"/>
    <w:rsid w:val="027B3AF7"/>
    <w:rsid w:val="02C63B9D"/>
    <w:rsid w:val="033ECE0F"/>
    <w:rsid w:val="041FB1C0"/>
    <w:rsid w:val="047A61F7"/>
    <w:rsid w:val="0481AAEB"/>
    <w:rsid w:val="0569B957"/>
    <w:rsid w:val="057500BB"/>
    <w:rsid w:val="06B7DE3C"/>
    <w:rsid w:val="06FC2509"/>
    <w:rsid w:val="070AFEB4"/>
    <w:rsid w:val="08E3145E"/>
    <w:rsid w:val="09D6399C"/>
    <w:rsid w:val="09EE6AF5"/>
    <w:rsid w:val="0A644C72"/>
    <w:rsid w:val="0B5FE55D"/>
    <w:rsid w:val="0B95597C"/>
    <w:rsid w:val="0BD38EAF"/>
    <w:rsid w:val="0CCA8995"/>
    <w:rsid w:val="0D4657FF"/>
    <w:rsid w:val="0DB14F12"/>
    <w:rsid w:val="0E4EC3E8"/>
    <w:rsid w:val="0E7EAC34"/>
    <w:rsid w:val="0EA6ED7D"/>
    <w:rsid w:val="0EB4C3E4"/>
    <w:rsid w:val="100E513F"/>
    <w:rsid w:val="10E24F12"/>
    <w:rsid w:val="10FC12E4"/>
    <w:rsid w:val="11386AD7"/>
    <w:rsid w:val="116DD048"/>
    <w:rsid w:val="118C8289"/>
    <w:rsid w:val="11EE83BB"/>
    <w:rsid w:val="12277B28"/>
    <w:rsid w:val="12E4701C"/>
    <w:rsid w:val="12F188A6"/>
    <w:rsid w:val="131C475C"/>
    <w:rsid w:val="13349F84"/>
    <w:rsid w:val="13ADF969"/>
    <w:rsid w:val="13C552AB"/>
    <w:rsid w:val="142A239A"/>
    <w:rsid w:val="15327C6D"/>
    <w:rsid w:val="1689FFF7"/>
    <w:rsid w:val="16ACF807"/>
    <w:rsid w:val="174B838A"/>
    <w:rsid w:val="17C861EB"/>
    <w:rsid w:val="18386571"/>
    <w:rsid w:val="18AF6CE1"/>
    <w:rsid w:val="18DA0CD3"/>
    <w:rsid w:val="19990FC4"/>
    <w:rsid w:val="19C7BA2A"/>
    <w:rsid w:val="1B136227"/>
    <w:rsid w:val="1B556EDB"/>
    <w:rsid w:val="1BD97B24"/>
    <w:rsid w:val="1D02F04F"/>
    <w:rsid w:val="1D10A41C"/>
    <w:rsid w:val="1D5169FD"/>
    <w:rsid w:val="1DD9789C"/>
    <w:rsid w:val="1EC72ECF"/>
    <w:rsid w:val="1FE6F35D"/>
    <w:rsid w:val="22891F03"/>
    <w:rsid w:val="22B73897"/>
    <w:rsid w:val="22FC2700"/>
    <w:rsid w:val="233A024A"/>
    <w:rsid w:val="23EEFBD2"/>
    <w:rsid w:val="24882DF7"/>
    <w:rsid w:val="2488FA92"/>
    <w:rsid w:val="24BFEFAF"/>
    <w:rsid w:val="269472BF"/>
    <w:rsid w:val="269BBFC2"/>
    <w:rsid w:val="2762F965"/>
    <w:rsid w:val="27971E6C"/>
    <w:rsid w:val="28309112"/>
    <w:rsid w:val="291AD0C6"/>
    <w:rsid w:val="29277F03"/>
    <w:rsid w:val="293E2381"/>
    <w:rsid w:val="29458B1D"/>
    <w:rsid w:val="2956326A"/>
    <w:rsid w:val="2A45D019"/>
    <w:rsid w:val="2A484791"/>
    <w:rsid w:val="2A561BA9"/>
    <w:rsid w:val="2B25C7D3"/>
    <w:rsid w:val="2B53416F"/>
    <w:rsid w:val="2C037878"/>
    <w:rsid w:val="2D47B28F"/>
    <w:rsid w:val="2D4FEF69"/>
    <w:rsid w:val="2D617182"/>
    <w:rsid w:val="2E751402"/>
    <w:rsid w:val="2E807D38"/>
    <w:rsid w:val="312F37D3"/>
    <w:rsid w:val="316542A1"/>
    <w:rsid w:val="316F4894"/>
    <w:rsid w:val="31D1E280"/>
    <w:rsid w:val="321924CB"/>
    <w:rsid w:val="3280E4FE"/>
    <w:rsid w:val="32956972"/>
    <w:rsid w:val="339AD065"/>
    <w:rsid w:val="342A7950"/>
    <w:rsid w:val="34BC1AA5"/>
    <w:rsid w:val="34F6CB33"/>
    <w:rsid w:val="35004CA4"/>
    <w:rsid w:val="35BFCBC6"/>
    <w:rsid w:val="3633E79B"/>
    <w:rsid w:val="36F72924"/>
    <w:rsid w:val="377DF285"/>
    <w:rsid w:val="38468F2D"/>
    <w:rsid w:val="3928643D"/>
    <w:rsid w:val="3958B304"/>
    <w:rsid w:val="39AE1239"/>
    <w:rsid w:val="39B323C9"/>
    <w:rsid w:val="3A954D2B"/>
    <w:rsid w:val="3BA80AF6"/>
    <w:rsid w:val="3D2662C2"/>
    <w:rsid w:val="3DE59967"/>
    <w:rsid w:val="3DEBD3E5"/>
    <w:rsid w:val="3DF0B815"/>
    <w:rsid w:val="3E58A3F6"/>
    <w:rsid w:val="3E8C412A"/>
    <w:rsid w:val="3FCBB0DB"/>
    <w:rsid w:val="4036FC2D"/>
    <w:rsid w:val="403C6C0C"/>
    <w:rsid w:val="40BE00A6"/>
    <w:rsid w:val="41B90172"/>
    <w:rsid w:val="4267549A"/>
    <w:rsid w:val="426E6DD7"/>
    <w:rsid w:val="42A9DDFD"/>
    <w:rsid w:val="42BB7819"/>
    <w:rsid w:val="43EDBDC3"/>
    <w:rsid w:val="44DB07C0"/>
    <w:rsid w:val="4503E61C"/>
    <w:rsid w:val="46AD110C"/>
    <w:rsid w:val="46E7AAD4"/>
    <w:rsid w:val="47FD416D"/>
    <w:rsid w:val="482EC5A2"/>
    <w:rsid w:val="486960E2"/>
    <w:rsid w:val="48F9DCE1"/>
    <w:rsid w:val="4910659B"/>
    <w:rsid w:val="498AE484"/>
    <w:rsid w:val="49F69407"/>
    <w:rsid w:val="4A36E129"/>
    <w:rsid w:val="4AA8270D"/>
    <w:rsid w:val="4BB7886D"/>
    <w:rsid w:val="4BD26D62"/>
    <w:rsid w:val="4DD4D41D"/>
    <w:rsid w:val="4DF2B688"/>
    <w:rsid w:val="4DF96801"/>
    <w:rsid w:val="4E981AC4"/>
    <w:rsid w:val="4F90D071"/>
    <w:rsid w:val="50E7214A"/>
    <w:rsid w:val="52CEAE60"/>
    <w:rsid w:val="544F7D1F"/>
    <w:rsid w:val="54609B99"/>
    <w:rsid w:val="54872E59"/>
    <w:rsid w:val="5550F89A"/>
    <w:rsid w:val="55E0EDE2"/>
    <w:rsid w:val="56271C10"/>
    <w:rsid w:val="5632E0E8"/>
    <w:rsid w:val="5653A722"/>
    <w:rsid w:val="56BEB82D"/>
    <w:rsid w:val="573112C1"/>
    <w:rsid w:val="57A482BD"/>
    <w:rsid w:val="583C0D92"/>
    <w:rsid w:val="58D73315"/>
    <w:rsid w:val="59B508AE"/>
    <w:rsid w:val="59B8F3E9"/>
    <w:rsid w:val="59C8AF17"/>
    <w:rsid w:val="5B2CC655"/>
    <w:rsid w:val="5B9FE0E6"/>
    <w:rsid w:val="5BF13FCA"/>
    <w:rsid w:val="5BF3EBCC"/>
    <w:rsid w:val="5BFA7219"/>
    <w:rsid w:val="5C693D31"/>
    <w:rsid w:val="5DAE5341"/>
    <w:rsid w:val="61AB215F"/>
    <w:rsid w:val="62541303"/>
    <w:rsid w:val="6283E2A8"/>
    <w:rsid w:val="629D2F4B"/>
    <w:rsid w:val="63069B87"/>
    <w:rsid w:val="643CB1B7"/>
    <w:rsid w:val="64768F41"/>
    <w:rsid w:val="64F27CCA"/>
    <w:rsid w:val="652D3626"/>
    <w:rsid w:val="66F0AE00"/>
    <w:rsid w:val="67601E54"/>
    <w:rsid w:val="68495E11"/>
    <w:rsid w:val="685DE090"/>
    <w:rsid w:val="68FCE8AB"/>
    <w:rsid w:val="69962E04"/>
    <w:rsid w:val="69CBB2C8"/>
    <w:rsid w:val="6A037435"/>
    <w:rsid w:val="6D38BD7F"/>
    <w:rsid w:val="6D426472"/>
    <w:rsid w:val="6F9E3D44"/>
    <w:rsid w:val="71366B74"/>
    <w:rsid w:val="7278E7A4"/>
    <w:rsid w:val="729B0135"/>
    <w:rsid w:val="72D787B4"/>
    <w:rsid w:val="72ECF84E"/>
    <w:rsid w:val="730065D2"/>
    <w:rsid w:val="746FFA13"/>
    <w:rsid w:val="74885C48"/>
    <w:rsid w:val="7496F308"/>
    <w:rsid w:val="75B67DA5"/>
    <w:rsid w:val="75BFC12C"/>
    <w:rsid w:val="75E4840F"/>
    <w:rsid w:val="760137F7"/>
    <w:rsid w:val="767029ED"/>
    <w:rsid w:val="76BB6816"/>
    <w:rsid w:val="76C29FDC"/>
    <w:rsid w:val="76EB928C"/>
    <w:rsid w:val="77100947"/>
    <w:rsid w:val="779FC773"/>
    <w:rsid w:val="77F34551"/>
    <w:rsid w:val="788BBB96"/>
    <w:rsid w:val="789EC23A"/>
    <w:rsid w:val="79886065"/>
    <w:rsid w:val="7B0AF929"/>
    <w:rsid w:val="7B5162EA"/>
    <w:rsid w:val="7C57EFDD"/>
    <w:rsid w:val="7C9C7043"/>
    <w:rsid w:val="7CCBFFE6"/>
    <w:rsid w:val="7DDBC41A"/>
    <w:rsid w:val="7DF08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A68B"/>
  <w15:chartTrackingRefBased/>
  <w15:docId w15:val="{2DCB8C6A-D608-45B8-84A0-3DE4DA56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8237D"/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34CD6"/>
    <w:pPr>
      <w:keepNext/>
      <w:keepLines/>
      <w:numPr>
        <w:numId w:val="4"/>
      </w:numPr>
      <w:spacing w:before="240" w:after="240"/>
      <w:ind w:left="431" w:hanging="431"/>
      <w:outlineLvl w:val="0"/>
    </w:pPr>
    <w:rPr>
      <w:rFonts w:eastAsiaTheme="majorEastAsia" w:cstheme="majorBidi"/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C34CD6"/>
    <w:pPr>
      <w:keepNext/>
      <w:keepLines/>
      <w:numPr>
        <w:ilvl w:val="1"/>
        <w:numId w:val="4"/>
      </w:numPr>
      <w:spacing w:before="120" w:after="120"/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uiPriority w:val="9"/>
    <w:unhideWhenUsed/>
    <w:qFormat/>
    <w:rsid w:val="000E23F0"/>
    <w:pPr>
      <w:keepNext/>
      <w:keepLines/>
      <w:numPr>
        <w:ilvl w:val="2"/>
        <w:numId w:val="4"/>
      </w:numPr>
      <w:spacing w:before="120" w:after="120"/>
      <w:outlineLvl w:val="2"/>
    </w:pPr>
    <w:rPr>
      <w:rFonts w:eastAsiaTheme="majorEastAsia" w:cstheme="majorBidi"/>
      <w:b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C34CD6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34CD6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34CD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34CD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34CD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34CD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C34CD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0E23F0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C34CD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uiPriority w:val="9"/>
    <w:rsid w:val="00C34CD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34CD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34CD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34CD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34C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34C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Kontuurtabel">
    <w:name w:val="Table Grid"/>
    <w:basedOn w:val="Normaaltabel"/>
    <w:uiPriority w:val="39"/>
    <w:rsid w:val="00EA4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626DE9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paragraph" w:styleId="Pis">
    <w:name w:val="header"/>
    <w:basedOn w:val="Normaallaad"/>
    <w:link w:val="Pi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66CAE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66CAE"/>
    <w:rPr>
      <w:rFonts w:ascii="Times New Roman" w:hAnsi="Times New Roman"/>
      <w:sz w:val="24"/>
    </w:rPr>
  </w:style>
  <w:style w:type="paragraph" w:styleId="SK1">
    <w:name w:val="toc 1"/>
    <w:basedOn w:val="Normaallaad"/>
    <w:next w:val="Normaallaad"/>
    <w:autoRedefine/>
    <w:uiPriority w:val="39"/>
    <w:unhideWhenUsed/>
    <w:rsid w:val="00366CAE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366CAE"/>
    <w:pPr>
      <w:spacing w:after="100"/>
      <w:ind w:left="240"/>
    </w:pPr>
  </w:style>
  <w:style w:type="paragraph" w:styleId="SK3">
    <w:name w:val="toc 3"/>
    <w:basedOn w:val="Normaallaad"/>
    <w:next w:val="Normaallaad"/>
    <w:autoRedefine/>
    <w:uiPriority w:val="39"/>
    <w:unhideWhenUsed/>
    <w:rsid w:val="00366CAE"/>
    <w:pPr>
      <w:spacing w:after="100"/>
      <w:ind w:left="480"/>
    </w:pPr>
  </w:style>
  <w:style w:type="character" w:styleId="Hperlink">
    <w:name w:val="Hyperlink"/>
    <w:basedOn w:val="Liguvaikefont"/>
    <w:uiPriority w:val="99"/>
    <w:unhideWhenUsed/>
    <w:rsid w:val="00366CAE"/>
    <w:rPr>
      <w:color w:val="0563C1" w:themeColor="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2F0318"/>
    <w:rPr>
      <w:color w:val="605E5C"/>
      <w:shd w:val="clear" w:color="auto" w:fill="E1DFDD"/>
    </w:rPr>
  </w:style>
  <w:style w:type="paragraph" w:styleId="Redaktsioon">
    <w:name w:val="Revision"/>
    <w:hidden/>
    <w:uiPriority w:val="99"/>
    <w:semiHidden/>
    <w:rsid w:val="004063CF"/>
    <w:pPr>
      <w:spacing w:after="0" w:line="240" w:lineRule="auto"/>
    </w:pPr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A754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A7544"/>
    <w:rPr>
      <w:rFonts w:ascii="Times New Roman" w:hAnsi="Times New Roman"/>
      <w:b/>
      <w:bCs/>
      <w:sz w:val="20"/>
      <w:szCs w:val="20"/>
    </w:rPr>
  </w:style>
  <w:style w:type="paragraph" w:styleId="Vahedeta">
    <w:name w:val="No Spacing"/>
    <w:uiPriority w:val="1"/>
    <w:qFormat/>
    <w:rsid w:val="005A344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2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9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2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2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7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7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8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8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1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5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9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0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3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1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8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2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4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3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2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9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8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2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1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2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7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2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0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7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4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4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4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9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5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9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7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3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3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6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F2E3D-8DF7-47DF-93B5-2753AB23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12</Pages>
  <Words>2041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cp:keywords/>
  <dc:description/>
  <cp:lastModifiedBy>Hele Ellermaa</cp:lastModifiedBy>
  <cp:revision>281</cp:revision>
  <dcterms:created xsi:type="dcterms:W3CDTF">2025-10-08T07:48:00Z</dcterms:created>
  <dcterms:modified xsi:type="dcterms:W3CDTF">2026-04-01T10:28:00Z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2025-11-25T14:30:43Z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89e87923-abc4-40b5-904e-d81806e75991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